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79EB" w:rsidRDefault="005E79EB" w:rsidP="005E79EB">
      <w:pPr>
        <w:spacing w:line="440" w:lineRule="exact"/>
        <w:jc w:val="center"/>
        <w:rPr>
          <w:rFonts w:eastAsia="標楷體" w:hAnsi="標楷體"/>
          <w:color w:val="000000"/>
          <w:sz w:val="44"/>
          <w:szCs w:val="44"/>
          <w:u w:val="single"/>
        </w:rPr>
      </w:pPr>
    </w:p>
    <w:p w:rsidR="005E79EB" w:rsidRDefault="005E79EB" w:rsidP="005E79EB">
      <w:pPr>
        <w:spacing w:line="440" w:lineRule="exact"/>
        <w:jc w:val="center"/>
        <w:rPr>
          <w:rFonts w:eastAsia="標楷體" w:hAnsi="標楷體"/>
          <w:color w:val="000000"/>
          <w:sz w:val="44"/>
          <w:szCs w:val="44"/>
          <w:u w:val="single"/>
        </w:rPr>
      </w:pPr>
    </w:p>
    <w:p w:rsidR="005E79EB" w:rsidRDefault="005E79EB" w:rsidP="005E79EB">
      <w:pPr>
        <w:spacing w:line="440" w:lineRule="exact"/>
        <w:jc w:val="center"/>
        <w:rPr>
          <w:rFonts w:eastAsia="標楷體" w:hAnsi="標楷體"/>
          <w:color w:val="000000"/>
          <w:sz w:val="44"/>
          <w:szCs w:val="44"/>
          <w:u w:val="single"/>
        </w:rPr>
      </w:pPr>
    </w:p>
    <w:p w:rsidR="005E79EB" w:rsidRDefault="005E79EB" w:rsidP="005E79EB">
      <w:pPr>
        <w:spacing w:line="440" w:lineRule="exact"/>
        <w:jc w:val="center"/>
        <w:rPr>
          <w:rFonts w:eastAsia="標楷體" w:hAnsi="標楷體"/>
          <w:color w:val="000000"/>
          <w:sz w:val="44"/>
          <w:szCs w:val="44"/>
          <w:u w:val="single"/>
        </w:rPr>
      </w:pPr>
    </w:p>
    <w:p w:rsidR="005E79EB" w:rsidRDefault="005E79EB" w:rsidP="005E79EB">
      <w:pPr>
        <w:spacing w:line="440" w:lineRule="exact"/>
        <w:jc w:val="center"/>
        <w:rPr>
          <w:rFonts w:eastAsia="標楷體" w:hAnsi="標楷體"/>
          <w:color w:val="000000"/>
          <w:sz w:val="44"/>
          <w:szCs w:val="44"/>
          <w:u w:val="single"/>
        </w:rPr>
      </w:pPr>
    </w:p>
    <w:p w:rsidR="005E79EB" w:rsidRDefault="005E79EB" w:rsidP="005E79EB">
      <w:pPr>
        <w:spacing w:line="440" w:lineRule="exact"/>
        <w:jc w:val="center"/>
        <w:rPr>
          <w:rFonts w:eastAsia="標楷體" w:hAnsi="標楷體"/>
          <w:color w:val="000000"/>
          <w:sz w:val="44"/>
          <w:szCs w:val="44"/>
          <w:u w:val="single"/>
        </w:rPr>
      </w:pPr>
    </w:p>
    <w:p w:rsidR="000B0FFD" w:rsidRDefault="000B0FFD" w:rsidP="005E79EB">
      <w:pPr>
        <w:spacing w:line="276" w:lineRule="auto"/>
        <w:jc w:val="center"/>
        <w:rPr>
          <w:rFonts w:eastAsia="標楷體" w:hAnsi="標楷體"/>
          <w:color w:val="000000"/>
          <w:sz w:val="56"/>
          <w:szCs w:val="56"/>
        </w:rPr>
      </w:pPr>
      <w:r>
        <w:rPr>
          <w:noProof/>
        </w:rPr>
        <w:drawing>
          <wp:inline distT="0" distB="0" distL="0" distR="0">
            <wp:extent cx="1097280" cy="109728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97280" cy="1097280"/>
                    </a:xfrm>
                    <a:prstGeom prst="rect">
                      <a:avLst/>
                    </a:prstGeom>
                    <a:noFill/>
                    <a:ln>
                      <a:noFill/>
                    </a:ln>
                  </pic:spPr>
                </pic:pic>
              </a:graphicData>
            </a:graphic>
          </wp:inline>
        </w:drawing>
      </w:r>
    </w:p>
    <w:p w:rsidR="000B0FFD" w:rsidRDefault="000B0FFD" w:rsidP="005E79EB">
      <w:pPr>
        <w:spacing w:line="276" w:lineRule="auto"/>
        <w:jc w:val="center"/>
        <w:rPr>
          <w:rFonts w:eastAsia="標楷體" w:hAnsi="標楷體"/>
          <w:color w:val="000000"/>
          <w:sz w:val="56"/>
          <w:szCs w:val="56"/>
        </w:rPr>
      </w:pPr>
      <w:r>
        <w:rPr>
          <w:rFonts w:eastAsia="標楷體" w:hAnsi="標楷體"/>
          <w:color w:val="000000"/>
          <w:sz w:val="56"/>
          <w:szCs w:val="56"/>
        </w:rPr>
        <w:t>大同大學</w:t>
      </w:r>
    </w:p>
    <w:p w:rsidR="005E79EB" w:rsidRDefault="00FE2B2E" w:rsidP="005E79EB">
      <w:pPr>
        <w:spacing w:line="276" w:lineRule="auto"/>
        <w:jc w:val="center"/>
        <w:rPr>
          <w:rFonts w:eastAsia="標楷體" w:hAnsi="標楷體"/>
          <w:color w:val="000000"/>
          <w:sz w:val="56"/>
          <w:szCs w:val="56"/>
        </w:rPr>
      </w:pPr>
      <w:r>
        <w:rPr>
          <w:rFonts w:eastAsia="標楷體" w:hAnsi="標楷體" w:hint="eastAsia"/>
          <w:color w:val="000000"/>
          <w:sz w:val="56"/>
          <w:szCs w:val="56"/>
        </w:rPr>
        <w:t>呼吸防護</w:t>
      </w:r>
      <w:r w:rsidR="005E79EB" w:rsidRPr="00E17D42">
        <w:rPr>
          <w:rFonts w:eastAsia="標楷體" w:hAnsi="標楷體"/>
          <w:color w:val="000000"/>
          <w:sz w:val="56"/>
          <w:szCs w:val="56"/>
        </w:rPr>
        <w:t>計畫</w:t>
      </w:r>
    </w:p>
    <w:p w:rsidR="00454FE4" w:rsidRDefault="00454FE4" w:rsidP="005E79EB">
      <w:pPr>
        <w:spacing w:line="440" w:lineRule="exact"/>
        <w:ind w:left="744" w:hangingChars="310" w:hanging="744"/>
        <w:jc w:val="both"/>
        <w:rPr>
          <w:rFonts w:eastAsia="標楷體"/>
          <w:color w:val="000000"/>
        </w:rPr>
      </w:pPr>
    </w:p>
    <w:p w:rsidR="000B0FFD" w:rsidRDefault="000B0FFD" w:rsidP="005E79EB">
      <w:pPr>
        <w:spacing w:line="440" w:lineRule="exact"/>
        <w:ind w:left="744" w:hangingChars="310" w:hanging="744"/>
        <w:jc w:val="both"/>
        <w:rPr>
          <w:rFonts w:eastAsia="標楷體"/>
          <w:color w:val="000000"/>
        </w:rPr>
      </w:pPr>
    </w:p>
    <w:p w:rsidR="000B0FFD" w:rsidRDefault="000B0FFD" w:rsidP="005E79EB">
      <w:pPr>
        <w:spacing w:line="440" w:lineRule="exact"/>
        <w:ind w:left="744" w:hangingChars="310" w:hanging="744"/>
        <w:jc w:val="both"/>
        <w:rPr>
          <w:rFonts w:eastAsia="標楷體"/>
          <w:color w:val="000000"/>
        </w:rPr>
      </w:pPr>
    </w:p>
    <w:p w:rsidR="000B0FFD" w:rsidRDefault="000B0FFD" w:rsidP="005E79EB">
      <w:pPr>
        <w:spacing w:line="440" w:lineRule="exact"/>
        <w:ind w:left="744" w:hangingChars="310" w:hanging="744"/>
        <w:jc w:val="both"/>
        <w:rPr>
          <w:rFonts w:eastAsia="標楷體"/>
          <w:color w:val="000000"/>
        </w:rPr>
      </w:pPr>
    </w:p>
    <w:p w:rsidR="000B0FFD" w:rsidRDefault="000B0FFD" w:rsidP="005E79EB">
      <w:pPr>
        <w:spacing w:line="440" w:lineRule="exact"/>
        <w:ind w:left="744" w:hangingChars="310" w:hanging="744"/>
        <w:jc w:val="both"/>
        <w:rPr>
          <w:rFonts w:eastAsia="標楷體"/>
          <w:color w:val="000000"/>
        </w:rPr>
      </w:pPr>
    </w:p>
    <w:p w:rsidR="000B0FFD" w:rsidRDefault="000B0FFD" w:rsidP="005E79EB">
      <w:pPr>
        <w:spacing w:line="440" w:lineRule="exact"/>
        <w:ind w:left="744" w:hangingChars="310" w:hanging="744"/>
        <w:jc w:val="both"/>
        <w:rPr>
          <w:rFonts w:eastAsia="標楷體"/>
          <w:color w:val="000000"/>
        </w:rPr>
      </w:pPr>
    </w:p>
    <w:p w:rsidR="00454FE4" w:rsidRDefault="00454FE4" w:rsidP="005E79EB">
      <w:pPr>
        <w:spacing w:line="440" w:lineRule="exact"/>
        <w:ind w:left="744" w:hangingChars="310" w:hanging="744"/>
        <w:jc w:val="both"/>
        <w:rPr>
          <w:rFonts w:eastAsia="標楷體"/>
          <w:color w:val="000000"/>
        </w:rPr>
      </w:pPr>
    </w:p>
    <w:p w:rsidR="00637EA8" w:rsidRDefault="00637EA8" w:rsidP="005E79EB">
      <w:pPr>
        <w:spacing w:line="440" w:lineRule="exact"/>
        <w:ind w:left="744" w:hangingChars="310" w:hanging="744"/>
        <w:jc w:val="both"/>
        <w:rPr>
          <w:rFonts w:eastAsia="標楷體"/>
          <w:color w:val="000000"/>
        </w:rPr>
      </w:pPr>
    </w:p>
    <w:p w:rsidR="00637EA8" w:rsidRDefault="00637EA8" w:rsidP="005E79EB">
      <w:pPr>
        <w:spacing w:line="440" w:lineRule="exact"/>
        <w:ind w:left="744" w:hangingChars="310" w:hanging="744"/>
        <w:jc w:val="both"/>
        <w:rPr>
          <w:rFonts w:eastAsia="標楷體"/>
          <w:color w:val="000000"/>
        </w:rPr>
      </w:pPr>
    </w:p>
    <w:p w:rsidR="005E79EB" w:rsidRDefault="005E79EB" w:rsidP="005E79EB">
      <w:pPr>
        <w:spacing w:line="440" w:lineRule="exact"/>
        <w:ind w:left="744" w:hangingChars="310" w:hanging="744"/>
        <w:jc w:val="both"/>
        <w:rPr>
          <w:rFonts w:eastAsia="標楷體"/>
          <w:color w:val="000000"/>
        </w:rPr>
      </w:pPr>
    </w:p>
    <w:p w:rsidR="00BB4D51" w:rsidRDefault="00BB4D51" w:rsidP="005E79EB">
      <w:pPr>
        <w:spacing w:line="440" w:lineRule="exact"/>
        <w:ind w:left="744" w:hangingChars="310" w:hanging="744"/>
        <w:jc w:val="both"/>
        <w:rPr>
          <w:rFonts w:eastAsia="標楷體"/>
          <w:color w:val="000000"/>
        </w:rPr>
      </w:pPr>
    </w:p>
    <w:p w:rsidR="005E79EB" w:rsidRPr="00EF061C" w:rsidRDefault="005E79EB" w:rsidP="005E79EB">
      <w:pPr>
        <w:jc w:val="center"/>
        <w:rPr>
          <w:rFonts w:eastAsia="標楷體"/>
          <w:bCs/>
          <w:sz w:val="36"/>
          <w:szCs w:val="36"/>
        </w:rPr>
      </w:pPr>
      <w:r w:rsidRPr="00EF061C">
        <w:rPr>
          <w:rFonts w:eastAsia="標楷體"/>
          <w:bCs/>
          <w:sz w:val="36"/>
          <w:szCs w:val="36"/>
        </w:rPr>
        <w:t>大同</w:t>
      </w:r>
      <w:r w:rsidR="000B0FFD">
        <w:rPr>
          <w:rFonts w:eastAsia="標楷體"/>
          <w:bCs/>
          <w:sz w:val="36"/>
          <w:szCs w:val="36"/>
        </w:rPr>
        <w:t>大學環安衛中心</w:t>
      </w:r>
      <w:r w:rsidRPr="00EF061C">
        <w:rPr>
          <w:rFonts w:eastAsia="標楷體"/>
          <w:bCs/>
          <w:sz w:val="36"/>
          <w:szCs w:val="36"/>
        </w:rPr>
        <w:t xml:space="preserve"> </w:t>
      </w:r>
    </w:p>
    <w:p w:rsidR="00913200" w:rsidRDefault="005E79EB" w:rsidP="00913200">
      <w:pPr>
        <w:jc w:val="center"/>
        <w:rPr>
          <w:rFonts w:ascii="標楷體" w:eastAsia="標楷體" w:hAnsi="標楷體" w:hint="eastAsia"/>
          <w:sz w:val="36"/>
          <w:szCs w:val="36"/>
        </w:rPr>
      </w:pPr>
      <w:r w:rsidRPr="00BB4D51">
        <w:rPr>
          <w:rFonts w:ascii="標楷體" w:eastAsia="標楷體" w:hAnsi="標楷體"/>
          <w:sz w:val="36"/>
          <w:szCs w:val="36"/>
        </w:rPr>
        <w:t xml:space="preserve">中 華 民 國 </w:t>
      </w:r>
      <w:r w:rsidR="00FE2B2E">
        <w:rPr>
          <w:rFonts w:ascii="標楷體" w:eastAsia="標楷體" w:hAnsi="標楷體"/>
          <w:sz w:val="36"/>
          <w:szCs w:val="36"/>
        </w:rPr>
        <w:t>10</w:t>
      </w:r>
      <w:r w:rsidR="000B0FFD">
        <w:rPr>
          <w:rFonts w:ascii="標楷體" w:eastAsia="標楷體" w:hAnsi="標楷體"/>
          <w:sz w:val="36"/>
          <w:szCs w:val="36"/>
        </w:rPr>
        <w:t>9</w:t>
      </w:r>
      <w:r w:rsidRPr="00BB4D51">
        <w:rPr>
          <w:rFonts w:ascii="標楷體" w:eastAsia="標楷體" w:hAnsi="標楷體"/>
          <w:sz w:val="36"/>
          <w:szCs w:val="36"/>
        </w:rPr>
        <w:t xml:space="preserve">年 </w:t>
      </w:r>
      <w:r w:rsidR="000B0FFD">
        <w:rPr>
          <w:rFonts w:ascii="標楷體" w:eastAsia="標楷體" w:hAnsi="標楷體"/>
          <w:sz w:val="36"/>
          <w:szCs w:val="36"/>
        </w:rPr>
        <w:t>7</w:t>
      </w:r>
      <w:r w:rsidRPr="00BB4D51">
        <w:rPr>
          <w:rFonts w:ascii="標楷體" w:eastAsia="標楷體" w:hAnsi="標楷體"/>
          <w:sz w:val="36"/>
          <w:szCs w:val="36"/>
        </w:rPr>
        <w:t xml:space="preserve"> 月</w:t>
      </w:r>
      <w:r w:rsidR="00913200">
        <w:rPr>
          <w:rFonts w:ascii="標楷體" w:eastAsia="標楷體" w:hAnsi="標楷體"/>
          <w:sz w:val="36"/>
          <w:szCs w:val="36"/>
        </w:rPr>
        <w:t xml:space="preserve"> </w:t>
      </w:r>
      <w:bookmarkStart w:id="0" w:name="_GoBack"/>
      <w:bookmarkEnd w:id="0"/>
      <w:r w:rsidR="00913200">
        <w:rPr>
          <w:rFonts w:ascii="標楷體" w:eastAsia="標楷體" w:hAnsi="標楷體"/>
          <w:sz w:val="36"/>
          <w:szCs w:val="36"/>
        </w:rPr>
        <w:t>訂定</w:t>
      </w:r>
    </w:p>
    <w:p w:rsidR="000B0FFD" w:rsidRPr="00BB4D51" w:rsidRDefault="000B0FFD" w:rsidP="005E79EB">
      <w:pPr>
        <w:jc w:val="center"/>
        <w:rPr>
          <w:rFonts w:ascii="標楷體" w:eastAsia="標楷體" w:hAnsi="標楷體"/>
          <w:sz w:val="36"/>
          <w:szCs w:val="36"/>
        </w:rPr>
      </w:pPr>
    </w:p>
    <w:p w:rsidR="000B0FFD" w:rsidRPr="000B0FFD" w:rsidRDefault="000B0FFD" w:rsidP="000B0FFD">
      <w:pPr>
        <w:snapToGrid w:val="0"/>
        <w:spacing w:beforeLines="50" w:before="180" w:line="276" w:lineRule="auto"/>
        <w:jc w:val="both"/>
        <w:rPr>
          <w:rFonts w:eastAsia="標楷體"/>
          <w:color w:val="000000" w:themeColor="text1"/>
          <w:sz w:val="28"/>
          <w:szCs w:val="28"/>
        </w:rPr>
      </w:pPr>
      <w:proofErr w:type="gramStart"/>
      <w:r>
        <w:rPr>
          <w:rFonts w:eastAsia="標楷體" w:hint="eastAsia"/>
          <w:color w:val="000000" w:themeColor="text1"/>
          <w:sz w:val="28"/>
          <w:szCs w:val="28"/>
        </w:rPr>
        <w:lastRenderedPageBreak/>
        <w:t>一</w:t>
      </w:r>
      <w:proofErr w:type="gramEnd"/>
      <w:r w:rsidRPr="000B0FFD">
        <w:rPr>
          <w:rFonts w:eastAsia="標楷體" w:hint="eastAsia"/>
          <w:color w:val="000000" w:themeColor="text1"/>
          <w:sz w:val="28"/>
          <w:szCs w:val="28"/>
        </w:rPr>
        <w:t>.</w:t>
      </w:r>
      <w:r w:rsidRPr="000B0FFD">
        <w:rPr>
          <w:rFonts w:eastAsia="標楷體" w:hint="eastAsia"/>
          <w:color w:val="000000" w:themeColor="text1"/>
          <w:sz w:val="28"/>
          <w:szCs w:val="28"/>
        </w:rPr>
        <w:t>目的</w:t>
      </w:r>
    </w:p>
    <w:p w:rsidR="000B0FFD" w:rsidRPr="000B0FFD" w:rsidRDefault="000B0FFD" w:rsidP="000B0FFD">
      <w:pPr>
        <w:snapToGrid w:val="0"/>
        <w:spacing w:beforeLines="50" w:before="180" w:line="276" w:lineRule="auto"/>
        <w:jc w:val="both"/>
        <w:rPr>
          <w:rFonts w:eastAsia="標楷體"/>
          <w:color w:val="000000" w:themeColor="text1"/>
          <w:sz w:val="28"/>
          <w:szCs w:val="28"/>
        </w:rPr>
      </w:pPr>
      <w:r w:rsidRPr="000B0FFD">
        <w:rPr>
          <w:rFonts w:eastAsia="標楷體" w:hint="eastAsia"/>
          <w:color w:val="000000" w:themeColor="text1"/>
          <w:sz w:val="28"/>
          <w:szCs w:val="28"/>
        </w:rPr>
        <w:t>依職業安全衛生設施規則</w:t>
      </w:r>
      <w:r w:rsidRPr="000B0FFD">
        <w:rPr>
          <w:rFonts w:eastAsia="標楷體"/>
          <w:color w:val="000000" w:themeColor="text1"/>
          <w:sz w:val="28"/>
          <w:szCs w:val="28"/>
        </w:rPr>
        <w:t>277-1</w:t>
      </w:r>
      <w:r w:rsidRPr="000B0FFD">
        <w:rPr>
          <w:rFonts w:eastAsia="標楷體" w:hint="eastAsia"/>
          <w:color w:val="000000" w:themeColor="text1"/>
          <w:sz w:val="28"/>
          <w:szCs w:val="28"/>
        </w:rPr>
        <w:t>條規定，雇主使勞工使用呼吸防護具時，應指派專人採取下列呼吸防護措施，同時規</w:t>
      </w:r>
      <w:r w:rsidRPr="00913200">
        <w:rPr>
          <w:rFonts w:eastAsia="標楷體" w:hint="eastAsia"/>
          <w:sz w:val="28"/>
          <w:szCs w:val="28"/>
        </w:rPr>
        <w:t>範事業單位勞工人數達二百人以上者，應依中央主管機關公告之相關指引，訂定呼吸防護計畫，據以執行；於</w:t>
      </w:r>
      <w:r w:rsidRPr="000B0FFD">
        <w:rPr>
          <w:rFonts w:eastAsia="標楷體" w:hint="eastAsia"/>
          <w:color w:val="000000" w:themeColor="text1"/>
          <w:sz w:val="28"/>
          <w:szCs w:val="28"/>
        </w:rPr>
        <w:t>勞工人數未滿二百人者，得以執行紀錄或文件代替。</w:t>
      </w:r>
    </w:p>
    <w:p w:rsidR="000B0FFD" w:rsidRPr="000B0FFD" w:rsidRDefault="000B0FFD" w:rsidP="000B0FFD">
      <w:pPr>
        <w:snapToGrid w:val="0"/>
        <w:spacing w:beforeLines="50" w:before="180" w:line="276" w:lineRule="auto"/>
        <w:jc w:val="both"/>
        <w:rPr>
          <w:rFonts w:eastAsia="標楷體"/>
          <w:color w:val="000000" w:themeColor="text1"/>
          <w:sz w:val="28"/>
          <w:szCs w:val="28"/>
        </w:rPr>
      </w:pPr>
      <w:r>
        <w:rPr>
          <w:rFonts w:eastAsia="標楷體" w:hint="eastAsia"/>
          <w:color w:val="000000" w:themeColor="text1"/>
          <w:sz w:val="28"/>
          <w:szCs w:val="28"/>
        </w:rPr>
        <w:t>二</w:t>
      </w:r>
      <w:r w:rsidRPr="000B0FFD">
        <w:rPr>
          <w:rFonts w:eastAsia="標楷體" w:hint="eastAsia"/>
          <w:color w:val="000000" w:themeColor="text1"/>
          <w:sz w:val="28"/>
          <w:szCs w:val="28"/>
        </w:rPr>
        <w:t>.</w:t>
      </w:r>
      <w:r w:rsidRPr="000B0FFD">
        <w:rPr>
          <w:rFonts w:eastAsia="標楷體" w:hint="eastAsia"/>
          <w:color w:val="000000" w:themeColor="text1"/>
          <w:sz w:val="28"/>
          <w:szCs w:val="28"/>
        </w:rPr>
        <w:t>範圍</w:t>
      </w:r>
    </w:p>
    <w:p w:rsidR="000B0FFD" w:rsidRPr="000B0FFD" w:rsidRDefault="000B0FFD" w:rsidP="000B0FFD">
      <w:pPr>
        <w:snapToGrid w:val="0"/>
        <w:spacing w:beforeLines="50" w:before="180" w:line="276" w:lineRule="auto"/>
        <w:jc w:val="both"/>
        <w:rPr>
          <w:rFonts w:eastAsia="標楷體"/>
          <w:color w:val="000000" w:themeColor="text1"/>
          <w:sz w:val="28"/>
          <w:szCs w:val="28"/>
        </w:rPr>
      </w:pPr>
      <w:r w:rsidRPr="000B0FFD">
        <w:rPr>
          <w:rFonts w:eastAsia="標楷體" w:hint="eastAsia"/>
          <w:color w:val="000000" w:themeColor="text1"/>
          <w:sz w:val="28"/>
          <w:szCs w:val="28"/>
        </w:rPr>
        <w:t>全校有害環境需使用呼吸防護具之作業場所均適用之。</w:t>
      </w:r>
    </w:p>
    <w:p w:rsidR="000B0FFD" w:rsidRPr="000B0FFD" w:rsidRDefault="000B0FFD" w:rsidP="000B0FFD">
      <w:pPr>
        <w:snapToGrid w:val="0"/>
        <w:spacing w:beforeLines="50" w:before="180" w:line="276" w:lineRule="auto"/>
        <w:jc w:val="both"/>
        <w:rPr>
          <w:rFonts w:eastAsia="標楷體"/>
          <w:color w:val="000000" w:themeColor="text1"/>
          <w:sz w:val="28"/>
          <w:szCs w:val="28"/>
        </w:rPr>
      </w:pPr>
      <w:r>
        <w:rPr>
          <w:rFonts w:eastAsia="標楷體" w:hint="eastAsia"/>
          <w:color w:val="000000" w:themeColor="text1"/>
          <w:sz w:val="28"/>
          <w:szCs w:val="28"/>
        </w:rPr>
        <w:t>三</w:t>
      </w:r>
      <w:r w:rsidRPr="000B0FFD">
        <w:rPr>
          <w:rFonts w:eastAsia="標楷體" w:hint="eastAsia"/>
          <w:color w:val="000000" w:themeColor="text1"/>
          <w:sz w:val="28"/>
          <w:szCs w:val="28"/>
        </w:rPr>
        <w:t>.</w:t>
      </w:r>
      <w:r w:rsidRPr="000B0FFD">
        <w:rPr>
          <w:rFonts w:eastAsia="標楷體" w:hint="eastAsia"/>
          <w:color w:val="000000" w:themeColor="text1"/>
          <w:sz w:val="28"/>
          <w:szCs w:val="28"/>
        </w:rPr>
        <w:t>定義</w:t>
      </w:r>
    </w:p>
    <w:p w:rsidR="000B0FFD" w:rsidRPr="000B0FFD" w:rsidRDefault="000B0FFD" w:rsidP="000B0FFD">
      <w:pPr>
        <w:snapToGrid w:val="0"/>
        <w:spacing w:beforeLines="50" w:before="180" w:line="276" w:lineRule="auto"/>
        <w:ind w:leftChars="200" w:left="480"/>
        <w:jc w:val="both"/>
        <w:rPr>
          <w:rFonts w:eastAsia="標楷體"/>
          <w:color w:val="000000" w:themeColor="text1"/>
          <w:sz w:val="28"/>
          <w:szCs w:val="28"/>
        </w:rPr>
      </w:pPr>
      <w:r w:rsidRPr="000B0FFD">
        <w:rPr>
          <w:rFonts w:eastAsia="標楷體"/>
          <w:color w:val="000000" w:themeColor="text1"/>
          <w:sz w:val="28"/>
          <w:szCs w:val="28"/>
        </w:rPr>
        <w:t>3.1</w:t>
      </w:r>
      <w:r w:rsidRPr="000B0FFD">
        <w:rPr>
          <w:rFonts w:eastAsia="標楷體" w:hint="eastAsia"/>
          <w:color w:val="000000" w:themeColor="text1"/>
          <w:sz w:val="28"/>
          <w:szCs w:val="28"/>
        </w:rPr>
        <w:t>有害環境：指無法以工程控制或行政管理有效控制空氣中之有害氣體、蒸氣及粉塵之濃度，且符合下列情形之</w:t>
      </w:r>
      <w:proofErr w:type="gramStart"/>
      <w:r w:rsidRPr="000B0FFD">
        <w:rPr>
          <w:rFonts w:eastAsia="標楷體" w:hint="eastAsia"/>
          <w:color w:val="000000" w:themeColor="text1"/>
          <w:sz w:val="28"/>
          <w:szCs w:val="28"/>
        </w:rPr>
        <w:t>一</w:t>
      </w:r>
      <w:proofErr w:type="gramEnd"/>
      <w:r w:rsidRPr="000B0FFD">
        <w:rPr>
          <w:rFonts w:eastAsia="標楷體" w:hint="eastAsia"/>
          <w:color w:val="000000" w:themeColor="text1"/>
          <w:sz w:val="28"/>
          <w:szCs w:val="28"/>
        </w:rPr>
        <w:t>者：</w:t>
      </w:r>
    </w:p>
    <w:p w:rsidR="000B0FFD" w:rsidRPr="000B0FFD" w:rsidRDefault="000B0FFD" w:rsidP="000B0FFD">
      <w:pPr>
        <w:snapToGrid w:val="0"/>
        <w:spacing w:beforeLines="50" w:before="180" w:line="276" w:lineRule="auto"/>
        <w:ind w:leftChars="200" w:left="480"/>
        <w:jc w:val="both"/>
        <w:rPr>
          <w:rFonts w:eastAsia="標楷體"/>
          <w:color w:val="000000" w:themeColor="text1"/>
          <w:sz w:val="28"/>
          <w:szCs w:val="28"/>
        </w:rPr>
      </w:pPr>
      <w:r w:rsidRPr="000B0FFD">
        <w:rPr>
          <w:rFonts w:eastAsia="標楷體"/>
          <w:color w:val="000000" w:themeColor="text1"/>
          <w:sz w:val="28"/>
          <w:szCs w:val="28"/>
        </w:rPr>
        <w:t>3.1.1</w:t>
      </w:r>
      <w:r w:rsidRPr="000B0FFD">
        <w:rPr>
          <w:rFonts w:eastAsia="標楷體" w:hint="eastAsia"/>
          <w:color w:val="000000" w:themeColor="text1"/>
          <w:sz w:val="28"/>
          <w:szCs w:val="28"/>
        </w:rPr>
        <w:t>作業場所之有害物濃度超過八小時日時量平均容許濃度之二分之一。</w:t>
      </w:r>
    </w:p>
    <w:p w:rsidR="000B0FFD" w:rsidRPr="000B0FFD" w:rsidRDefault="000B0FFD" w:rsidP="000B0FFD">
      <w:pPr>
        <w:snapToGrid w:val="0"/>
        <w:spacing w:beforeLines="50" w:before="180" w:line="276" w:lineRule="auto"/>
        <w:ind w:leftChars="200" w:left="480"/>
        <w:jc w:val="both"/>
        <w:rPr>
          <w:rFonts w:eastAsia="標楷體"/>
          <w:color w:val="000000" w:themeColor="text1"/>
          <w:sz w:val="28"/>
          <w:szCs w:val="28"/>
        </w:rPr>
      </w:pPr>
      <w:r w:rsidRPr="000B0FFD">
        <w:rPr>
          <w:rFonts w:eastAsia="標楷體"/>
          <w:color w:val="000000" w:themeColor="text1"/>
          <w:sz w:val="28"/>
          <w:szCs w:val="28"/>
        </w:rPr>
        <w:t>3.1.2</w:t>
      </w:r>
      <w:r w:rsidRPr="000B0FFD">
        <w:rPr>
          <w:rFonts w:eastAsia="標楷體" w:hint="eastAsia"/>
          <w:color w:val="000000" w:themeColor="text1"/>
          <w:sz w:val="28"/>
          <w:szCs w:val="28"/>
        </w:rPr>
        <w:t>作業性質具有臨時性、緊急性，其有害物濃度有超過容許暴露濃度之虞，或無法確認有害物及其濃度之環境。</w:t>
      </w:r>
    </w:p>
    <w:p w:rsidR="000B0FFD" w:rsidRDefault="000B0FFD" w:rsidP="000B0FFD">
      <w:pPr>
        <w:snapToGrid w:val="0"/>
        <w:spacing w:beforeLines="50" w:before="180" w:line="276" w:lineRule="auto"/>
        <w:ind w:leftChars="200" w:left="480"/>
        <w:jc w:val="both"/>
        <w:rPr>
          <w:rFonts w:eastAsia="標楷體"/>
          <w:color w:val="000000" w:themeColor="text1"/>
          <w:sz w:val="28"/>
          <w:szCs w:val="28"/>
        </w:rPr>
      </w:pPr>
      <w:r w:rsidRPr="000B0FFD">
        <w:rPr>
          <w:rFonts w:eastAsia="標楷體"/>
          <w:color w:val="000000" w:themeColor="text1"/>
          <w:sz w:val="28"/>
          <w:szCs w:val="28"/>
        </w:rPr>
        <w:t>3.1.3</w:t>
      </w:r>
      <w:r w:rsidRPr="000B0FFD">
        <w:rPr>
          <w:rFonts w:eastAsia="標楷體" w:hint="eastAsia"/>
          <w:color w:val="000000" w:themeColor="text1"/>
          <w:sz w:val="28"/>
          <w:szCs w:val="28"/>
        </w:rPr>
        <w:t>氧氣濃度未達百分之十八之缺氧環境，或其他對生命、健康有立即危害之虞環境。</w:t>
      </w:r>
    </w:p>
    <w:p w:rsidR="000E5B58" w:rsidRPr="00834D4F" w:rsidRDefault="00470DB5" w:rsidP="00834D4F">
      <w:pPr>
        <w:snapToGrid w:val="0"/>
        <w:spacing w:beforeLines="50" w:before="180" w:afterLines="50" w:after="180" w:line="276" w:lineRule="auto"/>
        <w:ind w:leftChars="-1" w:left="1275" w:right="91" w:hangingChars="456" w:hanging="1277"/>
        <w:rPr>
          <w:rFonts w:eastAsia="標楷體"/>
          <w:color w:val="000000" w:themeColor="text1"/>
          <w:kern w:val="0"/>
          <w:sz w:val="28"/>
          <w:szCs w:val="28"/>
        </w:rPr>
      </w:pPr>
      <w:r>
        <w:rPr>
          <w:rFonts w:eastAsia="標楷體"/>
          <w:color w:val="000000" w:themeColor="text1"/>
          <w:sz w:val="28"/>
          <w:szCs w:val="28"/>
        </w:rPr>
        <w:t>四</w:t>
      </w:r>
      <w:r w:rsidR="006F125C" w:rsidRPr="00834D4F">
        <w:rPr>
          <w:rFonts w:eastAsia="標楷體"/>
          <w:color w:val="000000" w:themeColor="text1"/>
          <w:sz w:val="28"/>
          <w:szCs w:val="28"/>
        </w:rPr>
        <w:t>、</w:t>
      </w:r>
      <w:r w:rsidR="000E5B58" w:rsidRPr="00834D4F">
        <w:rPr>
          <w:rFonts w:eastAsia="標楷體"/>
          <w:color w:val="000000" w:themeColor="text1"/>
          <w:kern w:val="0"/>
          <w:sz w:val="28"/>
          <w:szCs w:val="28"/>
        </w:rPr>
        <w:t>權責：</w:t>
      </w:r>
    </w:p>
    <w:p w:rsidR="00FE2B2E" w:rsidRPr="00834D4F" w:rsidRDefault="00470DB5" w:rsidP="00D5212F">
      <w:pPr>
        <w:autoSpaceDE w:val="0"/>
        <w:autoSpaceDN w:val="0"/>
        <w:adjustRightInd w:val="0"/>
        <w:snapToGrid w:val="0"/>
        <w:spacing w:line="276" w:lineRule="auto"/>
        <w:ind w:leftChars="119" w:left="709" w:hangingChars="151" w:hanging="423"/>
        <w:rPr>
          <w:rFonts w:eastAsia="標楷體"/>
          <w:color w:val="000000" w:themeColor="text1"/>
          <w:kern w:val="0"/>
          <w:sz w:val="28"/>
          <w:szCs w:val="28"/>
        </w:rPr>
      </w:pPr>
      <w:r>
        <w:rPr>
          <w:rFonts w:eastAsia="標楷體"/>
          <w:color w:val="000000" w:themeColor="text1"/>
          <w:kern w:val="0"/>
          <w:sz w:val="28"/>
          <w:szCs w:val="28"/>
        </w:rPr>
        <w:t>4</w:t>
      </w:r>
      <w:r w:rsidR="007255EE" w:rsidRPr="00834D4F">
        <w:rPr>
          <w:rFonts w:eastAsia="標楷體"/>
          <w:color w:val="000000" w:themeColor="text1"/>
          <w:kern w:val="0"/>
          <w:sz w:val="28"/>
          <w:szCs w:val="28"/>
        </w:rPr>
        <w:t>.</w:t>
      </w:r>
      <w:r w:rsidR="000E5B58" w:rsidRPr="00834D4F">
        <w:rPr>
          <w:rFonts w:eastAsia="標楷體"/>
          <w:color w:val="000000" w:themeColor="text1"/>
          <w:kern w:val="0"/>
          <w:sz w:val="28"/>
          <w:szCs w:val="28"/>
        </w:rPr>
        <w:t>1</w:t>
      </w:r>
      <w:r w:rsidR="00BB4D51" w:rsidRPr="00834D4F">
        <w:rPr>
          <w:rFonts w:eastAsia="標楷體"/>
          <w:color w:val="000000" w:themeColor="text1"/>
          <w:kern w:val="0"/>
          <w:sz w:val="28"/>
          <w:szCs w:val="28"/>
        </w:rPr>
        <w:t xml:space="preserve"> </w:t>
      </w:r>
      <w:r w:rsidR="000B0FFD">
        <w:rPr>
          <w:rFonts w:eastAsia="標楷體"/>
          <w:color w:val="000000" w:themeColor="text1"/>
          <w:kern w:val="0"/>
          <w:sz w:val="28"/>
          <w:szCs w:val="28"/>
        </w:rPr>
        <w:t>環安衛中心</w:t>
      </w:r>
      <w:r w:rsidR="000E5B58" w:rsidRPr="00834D4F">
        <w:rPr>
          <w:rFonts w:eastAsia="標楷體" w:hAnsi="標楷體"/>
          <w:color w:val="000000" w:themeColor="text1"/>
          <w:kern w:val="0"/>
          <w:sz w:val="28"/>
          <w:szCs w:val="28"/>
        </w:rPr>
        <w:t>：負責統籌規劃職業安全衛生管理</w:t>
      </w:r>
      <w:r w:rsidR="00996199" w:rsidRPr="00834D4F">
        <w:rPr>
          <w:rFonts w:eastAsia="標楷體" w:hAnsi="標楷體"/>
          <w:color w:val="000000" w:themeColor="text1"/>
          <w:kern w:val="0"/>
          <w:sz w:val="28"/>
          <w:szCs w:val="28"/>
        </w:rPr>
        <w:t>事宜並訂定</w:t>
      </w:r>
      <w:r w:rsidR="0066216B" w:rsidRPr="00834D4F">
        <w:rPr>
          <w:rFonts w:eastAsia="標楷體" w:hAnsi="標楷體"/>
          <w:color w:val="000000" w:themeColor="text1"/>
          <w:kern w:val="0"/>
          <w:sz w:val="28"/>
          <w:szCs w:val="28"/>
        </w:rPr>
        <w:t>、</w:t>
      </w:r>
      <w:r w:rsidR="00FE2B2E" w:rsidRPr="00834D4F">
        <w:rPr>
          <w:rFonts w:eastAsia="標楷體" w:hAnsi="標楷體"/>
          <w:color w:val="000000" w:themeColor="text1"/>
          <w:kern w:val="0"/>
          <w:sz w:val="28"/>
          <w:szCs w:val="28"/>
        </w:rPr>
        <w:t>辦理本計畫相關事宜、其危害評估及留存執行紀錄，並於每年年底</w:t>
      </w:r>
      <w:r w:rsidR="000B0FFD">
        <w:rPr>
          <w:rFonts w:eastAsia="標楷體" w:hAnsi="標楷體"/>
          <w:color w:val="000000" w:themeColor="text1"/>
          <w:kern w:val="0"/>
          <w:sz w:val="28"/>
          <w:szCs w:val="28"/>
        </w:rPr>
        <w:t>環安</w:t>
      </w:r>
      <w:r w:rsidR="00FE2B2E" w:rsidRPr="00834D4F">
        <w:rPr>
          <w:rFonts w:eastAsia="標楷體" w:hAnsi="標楷體"/>
          <w:color w:val="000000" w:themeColor="text1"/>
          <w:kern w:val="0"/>
          <w:sz w:val="28"/>
          <w:szCs w:val="28"/>
        </w:rPr>
        <w:t>衛委員會中報告呼吸防護計畫等事宜，以</w:t>
      </w:r>
      <w:r w:rsidR="00FE2B2E" w:rsidRPr="00834D4F">
        <w:rPr>
          <w:rFonts w:eastAsia="標楷體" w:hAnsi="標楷體"/>
          <w:color w:val="000000" w:themeColor="text1"/>
          <w:sz w:val="28"/>
          <w:szCs w:val="28"/>
        </w:rPr>
        <w:t>評估執行成效</w:t>
      </w:r>
      <w:r w:rsidR="00FE2B2E" w:rsidRPr="00834D4F">
        <w:rPr>
          <w:rFonts w:eastAsia="標楷體" w:hAnsi="標楷體"/>
          <w:color w:val="000000" w:themeColor="text1"/>
          <w:kern w:val="0"/>
          <w:sz w:val="28"/>
          <w:szCs w:val="28"/>
        </w:rPr>
        <w:t>。</w:t>
      </w:r>
    </w:p>
    <w:p w:rsidR="000E5B58" w:rsidRPr="00834D4F" w:rsidRDefault="00470DB5" w:rsidP="00D5212F">
      <w:pPr>
        <w:autoSpaceDE w:val="0"/>
        <w:autoSpaceDN w:val="0"/>
        <w:adjustRightInd w:val="0"/>
        <w:snapToGrid w:val="0"/>
        <w:spacing w:line="276" w:lineRule="auto"/>
        <w:ind w:leftChars="119" w:left="709" w:hangingChars="151" w:hanging="423"/>
        <w:rPr>
          <w:rFonts w:eastAsia="標楷體"/>
          <w:color w:val="000000" w:themeColor="text1"/>
          <w:kern w:val="0"/>
          <w:sz w:val="28"/>
          <w:szCs w:val="28"/>
        </w:rPr>
      </w:pPr>
      <w:r>
        <w:rPr>
          <w:rFonts w:eastAsia="標楷體"/>
          <w:color w:val="000000" w:themeColor="text1"/>
          <w:kern w:val="0"/>
          <w:sz w:val="28"/>
          <w:szCs w:val="28"/>
        </w:rPr>
        <w:t>4</w:t>
      </w:r>
      <w:r w:rsidR="007255EE" w:rsidRPr="00834D4F">
        <w:rPr>
          <w:rFonts w:eastAsia="標楷體"/>
          <w:color w:val="000000" w:themeColor="text1"/>
          <w:kern w:val="0"/>
          <w:sz w:val="28"/>
          <w:szCs w:val="28"/>
        </w:rPr>
        <w:t>.</w:t>
      </w:r>
      <w:r w:rsidR="0076408B" w:rsidRPr="00834D4F">
        <w:rPr>
          <w:rFonts w:eastAsia="標楷體"/>
          <w:color w:val="000000" w:themeColor="text1"/>
          <w:kern w:val="0"/>
          <w:sz w:val="28"/>
          <w:szCs w:val="28"/>
        </w:rPr>
        <w:t>2</w:t>
      </w:r>
      <w:r w:rsidR="00BB4D51" w:rsidRPr="00834D4F">
        <w:rPr>
          <w:rFonts w:eastAsia="標楷體"/>
          <w:color w:val="000000" w:themeColor="text1"/>
          <w:kern w:val="0"/>
          <w:sz w:val="28"/>
          <w:szCs w:val="28"/>
        </w:rPr>
        <w:t xml:space="preserve"> </w:t>
      </w:r>
      <w:r w:rsidR="00FE2B2E" w:rsidRPr="00834D4F">
        <w:rPr>
          <w:rFonts w:eastAsia="標楷體" w:hAnsi="標楷體"/>
          <w:color w:val="000000" w:themeColor="text1"/>
          <w:kern w:val="0"/>
          <w:sz w:val="28"/>
          <w:szCs w:val="28"/>
        </w:rPr>
        <w:t>健康中心：</w:t>
      </w:r>
      <w:r w:rsidR="0066216B" w:rsidRPr="00834D4F">
        <w:rPr>
          <w:rFonts w:eastAsia="標楷體" w:hAnsi="標楷體"/>
          <w:color w:val="000000" w:themeColor="text1"/>
          <w:kern w:val="0"/>
          <w:sz w:val="28"/>
          <w:szCs w:val="28"/>
        </w:rPr>
        <w:t>規劃特殊健康檢查與健康管理。</w:t>
      </w:r>
    </w:p>
    <w:p w:rsidR="001F7F2F" w:rsidRPr="00834D4F" w:rsidRDefault="00470DB5" w:rsidP="00D5212F">
      <w:pPr>
        <w:autoSpaceDE w:val="0"/>
        <w:autoSpaceDN w:val="0"/>
        <w:adjustRightInd w:val="0"/>
        <w:snapToGrid w:val="0"/>
        <w:spacing w:line="276" w:lineRule="auto"/>
        <w:ind w:leftChars="119" w:left="709" w:hangingChars="151" w:hanging="423"/>
        <w:jc w:val="both"/>
        <w:rPr>
          <w:rFonts w:eastAsia="標楷體"/>
          <w:color w:val="000000" w:themeColor="text1"/>
          <w:kern w:val="0"/>
          <w:sz w:val="28"/>
          <w:szCs w:val="28"/>
        </w:rPr>
      </w:pPr>
      <w:r>
        <w:rPr>
          <w:rFonts w:eastAsia="標楷體"/>
          <w:color w:val="000000" w:themeColor="text1"/>
          <w:kern w:val="0"/>
          <w:sz w:val="28"/>
          <w:szCs w:val="28"/>
        </w:rPr>
        <w:t>4</w:t>
      </w:r>
      <w:r w:rsidR="007255EE" w:rsidRPr="00834D4F">
        <w:rPr>
          <w:rFonts w:eastAsia="標楷體"/>
          <w:color w:val="000000" w:themeColor="text1"/>
          <w:kern w:val="0"/>
          <w:sz w:val="28"/>
          <w:szCs w:val="28"/>
        </w:rPr>
        <w:t>.</w:t>
      </w:r>
      <w:r w:rsidR="0076408B" w:rsidRPr="00834D4F">
        <w:rPr>
          <w:rFonts w:eastAsia="標楷體"/>
          <w:color w:val="000000" w:themeColor="text1"/>
          <w:kern w:val="0"/>
          <w:sz w:val="28"/>
          <w:szCs w:val="28"/>
        </w:rPr>
        <w:t>3</w:t>
      </w:r>
      <w:r w:rsidR="00BB4D51" w:rsidRPr="00834D4F">
        <w:rPr>
          <w:rFonts w:eastAsia="標楷體"/>
          <w:color w:val="000000" w:themeColor="text1"/>
          <w:kern w:val="0"/>
          <w:sz w:val="28"/>
          <w:szCs w:val="28"/>
        </w:rPr>
        <w:t xml:space="preserve"> </w:t>
      </w:r>
      <w:r w:rsidR="00676133" w:rsidRPr="00834D4F">
        <w:rPr>
          <w:rFonts w:eastAsia="標楷體" w:hAnsi="標楷體"/>
          <w:color w:val="000000" w:themeColor="text1"/>
          <w:kern w:val="0"/>
          <w:sz w:val="28"/>
          <w:szCs w:val="28"/>
        </w:rPr>
        <w:t>單位主管：</w:t>
      </w:r>
      <w:r w:rsidR="001F7F2F" w:rsidRPr="00834D4F">
        <w:rPr>
          <w:rFonts w:eastAsia="標楷體" w:hAnsi="標楷體"/>
          <w:color w:val="000000" w:themeColor="text1"/>
          <w:kern w:val="0"/>
          <w:sz w:val="28"/>
          <w:szCs w:val="28"/>
        </w:rPr>
        <w:t>配合</w:t>
      </w:r>
      <w:r w:rsidR="00FE2B2E" w:rsidRPr="00834D4F">
        <w:rPr>
          <w:rFonts w:eastAsia="標楷體" w:hAnsi="標楷體"/>
          <w:color w:val="000000" w:themeColor="text1"/>
          <w:kern w:val="0"/>
          <w:sz w:val="28"/>
          <w:szCs w:val="28"/>
        </w:rPr>
        <w:t>呼吸防護</w:t>
      </w:r>
      <w:r w:rsidR="001F7F2F" w:rsidRPr="00834D4F">
        <w:rPr>
          <w:rFonts w:eastAsia="標楷體" w:hAnsi="標楷體"/>
          <w:color w:val="000000" w:themeColor="text1"/>
          <w:kern w:val="0"/>
          <w:sz w:val="28"/>
          <w:szCs w:val="28"/>
        </w:rPr>
        <w:t>計畫執行與協助相關作業追蹤管理。</w:t>
      </w:r>
    </w:p>
    <w:p w:rsidR="00A50D62" w:rsidRPr="00834D4F" w:rsidRDefault="00735050" w:rsidP="00A50D62">
      <w:pPr>
        <w:pStyle w:val="Default"/>
        <w:spacing w:line="276" w:lineRule="auto"/>
        <w:rPr>
          <w:rFonts w:ascii="Times New Roman" w:cs="Times New Roman"/>
          <w:color w:val="000000" w:themeColor="text1"/>
          <w:sz w:val="28"/>
          <w:szCs w:val="28"/>
        </w:rPr>
      </w:pPr>
      <w:r>
        <w:rPr>
          <w:rFonts w:ascii="Times New Roman" w:cs="Times New Roman"/>
          <w:color w:val="000000" w:themeColor="text1"/>
          <w:sz w:val="28"/>
          <w:szCs w:val="28"/>
        </w:rPr>
        <w:t>五</w:t>
      </w:r>
      <w:r w:rsidR="001C19C1" w:rsidRPr="00834D4F">
        <w:rPr>
          <w:rFonts w:ascii="Times New Roman" w:cs="Times New Roman"/>
          <w:color w:val="000000" w:themeColor="text1"/>
          <w:sz w:val="28"/>
          <w:szCs w:val="28"/>
        </w:rPr>
        <w:t>、</w:t>
      </w:r>
      <w:r w:rsidR="0066216B" w:rsidRPr="00834D4F">
        <w:rPr>
          <w:rFonts w:ascii="Times New Roman" w:cs="Times New Roman"/>
          <w:color w:val="000000" w:themeColor="text1"/>
          <w:sz w:val="28"/>
          <w:szCs w:val="28"/>
        </w:rPr>
        <w:t>計畫內容與措施</w:t>
      </w:r>
      <w:r w:rsidR="0066216B" w:rsidRPr="00834D4F">
        <w:rPr>
          <w:rFonts w:ascii="Times New Roman" w:cs="Times New Roman"/>
          <w:color w:val="000000" w:themeColor="text1"/>
          <w:sz w:val="28"/>
          <w:szCs w:val="28"/>
        </w:rPr>
        <w:t xml:space="preserve"> </w:t>
      </w:r>
    </w:p>
    <w:p w:rsidR="0054245D" w:rsidRPr="00834D4F" w:rsidRDefault="00486563" w:rsidP="000A3A6D">
      <w:pPr>
        <w:pStyle w:val="Default"/>
        <w:snapToGrid w:val="0"/>
        <w:spacing w:line="276" w:lineRule="auto"/>
        <w:rPr>
          <w:rFonts w:ascii="Times New Roman" w:cs="Times New Roman"/>
          <w:color w:val="000000" w:themeColor="text1"/>
          <w:sz w:val="28"/>
          <w:szCs w:val="28"/>
        </w:rPr>
      </w:pPr>
      <w:r w:rsidRPr="00834D4F">
        <w:rPr>
          <w:rFonts w:ascii="Times New Roman" w:cs="Times New Roman"/>
          <w:color w:val="000000" w:themeColor="text1"/>
          <w:sz w:val="28"/>
          <w:szCs w:val="28"/>
        </w:rPr>
        <w:t xml:space="preserve"> </w:t>
      </w:r>
      <w:r w:rsidR="00676133" w:rsidRPr="00834D4F">
        <w:rPr>
          <w:rFonts w:ascii="Times New Roman" w:cs="Times New Roman"/>
          <w:color w:val="000000" w:themeColor="text1"/>
          <w:sz w:val="28"/>
          <w:szCs w:val="28"/>
        </w:rPr>
        <w:t xml:space="preserve"> </w:t>
      </w:r>
      <w:r w:rsidR="00735050">
        <w:rPr>
          <w:rFonts w:ascii="Times New Roman" w:cs="Times New Roman"/>
          <w:color w:val="000000" w:themeColor="text1"/>
          <w:sz w:val="28"/>
          <w:szCs w:val="28"/>
        </w:rPr>
        <w:t>5</w:t>
      </w:r>
      <w:r w:rsidR="0054245D" w:rsidRPr="00834D4F">
        <w:rPr>
          <w:rFonts w:ascii="Times New Roman" w:cs="Times New Roman"/>
          <w:color w:val="000000" w:themeColor="text1"/>
          <w:sz w:val="28"/>
          <w:szCs w:val="28"/>
        </w:rPr>
        <w:t xml:space="preserve">.1 </w:t>
      </w:r>
      <w:r w:rsidR="0054245D" w:rsidRPr="00834D4F">
        <w:rPr>
          <w:rFonts w:ascii="Times New Roman" w:cs="Times New Roman"/>
          <w:color w:val="000000" w:themeColor="text1"/>
          <w:sz w:val="28"/>
          <w:szCs w:val="28"/>
        </w:rPr>
        <w:t>危害辨識及暴露評估</w:t>
      </w:r>
      <w:r w:rsidR="0054245D" w:rsidRPr="00834D4F">
        <w:rPr>
          <w:rFonts w:ascii="Times New Roman" w:cs="Times New Roman"/>
          <w:color w:val="000000" w:themeColor="text1"/>
          <w:sz w:val="28"/>
          <w:szCs w:val="28"/>
        </w:rPr>
        <w:t xml:space="preserve"> </w:t>
      </w:r>
    </w:p>
    <w:p w:rsidR="0054245D" w:rsidRPr="00834D4F" w:rsidRDefault="0054245D" w:rsidP="000A3A6D">
      <w:pPr>
        <w:autoSpaceDE w:val="0"/>
        <w:autoSpaceDN w:val="0"/>
        <w:adjustRightInd w:val="0"/>
        <w:snapToGrid w:val="0"/>
        <w:spacing w:line="276" w:lineRule="auto"/>
        <w:ind w:leftChars="115" w:left="1416" w:hangingChars="407" w:hanging="1140"/>
        <w:rPr>
          <w:rFonts w:eastAsia="標楷體"/>
          <w:color w:val="000000" w:themeColor="text1"/>
          <w:kern w:val="0"/>
          <w:sz w:val="28"/>
          <w:szCs w:val="28"/>
        </w:rPr>
      </w:pPr>
      <w:r w:rsidRPr="00834D4F">
        <w:rPr>
          <w:rFonts w:eastAsia="標楷體"/>
          <w:color w:val="000000" w:themeColor="text1"/>
          <w:kern w:val="0"/>
          <w:sz w:val="28"/>
          <w:szCs w:val="28"/>
        </w:rPr>
        <w:t xml:space="preserve"> </w:t>
      </w:r>
      <w:r w:rsidR="000A3A6D" w:rsidRPr="00834D4F">
        <w:rPr>
          <w:rFonts w:eastAsia="標楷體" w:hint="eastAsia"/>
          <w:color w:val="000000" w:themeColor="text1"/>
          <w:kern w:val="0"/>
          <w:sz w:val="28"/>
          <w:szCs w:val="28"/>
        </w:rPr>
        <w:t xml:space="preserve"> </w:t>
      </w:r>
      <w:r w:rsidRPr="00834D4F">
        <w:rPr>
          <w:rFonts w:eastAsia="標楷體"/>
          <w:color w:val="000000" w:themeColor="text1"/>
          <w:kern w:val="0"/>
          <w:sz w:val="28"/>
          <w:szCs w:val="28"/>
        </w:rPr>
        <w:t xml:space="preserve"> 4.1.1 </w:t>
      </w:r>
      <w:r w:rsidR="000B0FFD">
        <w:rPr>
          <w:rFonts w:eastAsia="標楷體" w:hAnsi="標楷體"/>
          <w:color w:val="000000" w:themeColor="text1"/>
          <w:kern w:val="0"/>
          <w:sz w:val="28"/>
          <w:szCs w:val="28"/>
        </w:rPr>
        <w:t>環安衛中心</w:t>
      </w:r>
      <w:r w:rsidR="00D5212F" w:rsidRPr="00834D4F">
        <w:rPr>
          <w:rFonts w:ascii="標楷體" w:eastAsia="標楷體" w:hAnsi="標楷體" w:hint="eastAsia"/>
          <w:color w:val="000000" w:themeColor="text1"/>
          <w:kern w:val="0"/>
          <w:sz w:val="28"/>
          <w:szCs w:val="28"/>
        </w:rPr>
        <w:t>：</w:t>
      </w:r>
      <w:r w:rsidRPr="00834D4F">
        <w:rPr>
          <w:rFonts w:eastAsia="標楷體" w:hAnsi="標楷體"/>
          <w:color w:val="000000" w:themeColor="text1"/>
          <w:kern w:val="0"/>
          <w:sz w:val="28"/>
          <w:szCs w:val="28"/>
        </w:rPr>
        <w:t>依作業環境監測計畫，</w:t>
      </w:r>
      <w:r w:rsidR="000B0FFD">
        <w:rPr>
          <w:rFonts w:eastAsia="標楷體" w:hAnsi="標楷體"/>
          <w:color w:val="000000" w:themeColor="text1"/>
          <w:kern w:val="0"/>
          <w:sz w:val="28"/>
          <w:szCs w:val="28"/>
        </w:rPr>
        <w:t>定期</w:t>
      </w:r>
      <w:r w:rsidRPr="00834D4F">
        <w:rPr>
          <w:rFonts w:eastAsia="標楷體" w:hAnsi="標楷體"/>
          <w:color w:val="000000" w:themeColor="text1"/>
          <w:kern w:val="0"/>
          <w:sz w:val="28"/>
          <w:szCs w:val="28"/>
        </w:rPr>
        <w:t>對</w:t>
      </w:r>
      <w:r w:rsidR="000A3A6D" w:rsidRPr="00834D4F">
        <w:rPr>
          <w:rFonts w:eastAsia="標楷體" w:hAnsi="標楷體"/>
          <w:color w:val="000000" w:themeColor="text1"/>
          <w:kern w:val="0"/>
          <w:sz w:val="28"/>
          <w:szCs w:val="28"/>
        </w:rPr>
        <w:t>有害（有機、特化、</w:t>
      </w:r>
      <w:r w:rsidR="000A3A6D" w:rsidRPr="00834D4F">
        <w:rPr>
          <w:rFonts w:eastAsia="標楷體" w:hAnsi="標楷體" w:hint="eastAsia"/>
          <w:color w:val="000000" w:themeColor="text1"/>
          <w:kern w:val="0"/>
          <w:sz w:val="28"/>
          <w:szCs w:val="28"/>
        </w:rPr>
        <w:t>粉</w:t>
      </w:r>
      <w:r w:rsidRPr="00834D4F">
        <w:rPr>
          <w:rFonts w:eastAsia="標楷體" w:hAnsi="標楷體"/>
          <w:color w:val="000000" w:themeColor="text1"/>
          <w:kern w:val="0"/>
          <w:sz w:val="28"/>
          <w:szCs w:val="28"/>
        </w:rPr>
        <w:t>塵及鉛）</w:t>
      </w:r>
      <w:r w:rsidR="00F84CB0" w:rsidRPr="00834D4F">
        <w:rPr>
          <w:rFonts w:eastAsia="標楷體" w:hAnsi="標楷體" w:hint="eastAsia"/>
          <w:color w:val="000000" w:themeColor="text1"/>
          <w:kern w:val="0"/>
          <w:sz w:val="28"/>
          <w:szCs w:val="28"/>
        </w:rPr>
        <w:t>等</w:t>
      </w:r>
      <w:r w:rsidRPr="00834D4F">
        <w:rPr>
          <w:rFonts w:eastAsia="標楷體" w:hAnsi="標楷體"/>
          <w:color w:val="000000" w:themeColor="text1"/>
          <w:kern w:val="0"/>
          <w:sz w:val="28"/>
          <w:szCs w:val="28"/>
        </w:rPr>
        <w:t>作業現場進行監測一次。</w:t>
      </w:r>
    </w:p>
    <w:p w:rsidR="00C641C2" w:rsidRPr="00834D4F" w:rsidRDefault="0054245D" w:rsidP="000A3A6D">
      <w:pPr>
        <w:autoSpaceDE w:val="0"/>
        <w:autoSpaceDN w:val="0"/>
        <w:adjustRightInd w:val="0"/>
        <w:snapToGrid w:val="0"/>
        <w:spacing w:line="276" w:lineRule="auto"/>
        <w:ind w:leftChars="115" w:left="1416" w:hangingChars="407" w:hanging="1140"/>
        <w:rPr>
          <w:rFonts w:eastAsia="標楷體"/>
          <w:color w:val="000000" w:themeColor="text1"/>
          <w:kern w:val="0"/>
          <w:sz w:val="28"/>
          <w:szCs w:val="28"/>
        </w:rPr>
      </w:pPr>
      <w:r w:rsidRPr="00834D4F">
        <w:rPr>
          <w:rFonts w:eastAsia="標楷體"/>
          <w:color w:val="000000" w:themeColor="text1"/>
          <w:kern w:val="0"/>
          <w:sz w:val="28"/>
          <w:szCs w:val="28"/>
        </w:rPr>
        <w:t xml:space="preserve"> </w:t>
      </w:r>
      <w:r w:rsidR="000A3A6D" w:rsidRPr="00834D4F">
        <w:rPr>
          <w:rFonts w:eastAsia="標楷體" w:hint="eastAsia"/>
          <w:color w:val="000000" w:themeColor="text1"/>
          <w:kern w:val="0"/>
          <w:sz w:val="28"/>
          <w:szCs w:val="28"/>
        </w:rPr>
        <w:t xml:space="preserve"> </w:t>
      </w:r>
      <w:r w:rsidRPr="00834D4F">
        <w:rPr>
          <w:rFonts w:eastAsia="標楷體"/>
          <w:color w:val="000000" w:themeColor="text1"/>
          <w:kern w:val="0"/>
          <w:sz w:val="28"/>
          <w:szCs w:val="28"/>
        </w:rPr>
        <w:t xml:space="preserve"> 4.1.2 </w:t>
      </w:r>
      <w:r w:rsidRPr="00834D4F">
        <w:rPr>
          <w:rFonts w:eastAsia="標楷體" w:hAnsi="標楷體"/>
          <w:color w:val="000000" w:themeColor="text1"/>
          <w:kern w:val="0"/>
          <w:sz w:val="28"/>
          <w:szCs w:val="28"/>
        </w:rPr>
        <w:t>訂定年度作業環境監測計畫時，應針對監測結果檢討並評估有害</w:t>
      </w:r>
      <w:r w:rsidR="005D0001" w:rsidRPr="00834D4F">
        <w:rPr>
          <w:rFonts w:eastAsia="標楷體" w:hAnsi="標楷體"/>
          <w:color w:val="000000" w:themeColor="text1"/>
          <w:kern w:val="0"/>
          <w:sz w:val="28"/>
          <w:szCs w:val="28"/>
        </w:rPr>
        <w:t>作業區之化學品濃度及確認是否符合呼吸防護之需求。</w:t>
      </w:r>
    </w:p>
    <w:p w:rsidR="00F1686D" w:rsidRPr="00834D4F" w:rsidRDefault="00735050" w:rsidP="000A3A6D">
      <w:pPr>
        <w:autoSpaceDE w:val="0"/>
        <w:autoSpaceDN w:val="0"/>
        <w:adjustRightInd w:val="0"/>
        <w:snapToGrid w:val="0"/>
        <w:spacing w:line="276" w:lineRule="auto"/>
        <w:ind w:leftChars="119" w:left="1560" w:hangingChars="455" w:hanging="1274"/>
        <w:rPr>
          <w:rFonts w:eastAsia="標楷體"/>
          <w:color w:val="000000" w:themeColor="text1"/>
          <w:kern w:val="0"/>
          <w:sz w:val="28"/>
          <w:szCs w:val="28"/>
        </w:rPr>
      </w:pPr>
      <w:r>
        <w:rPr>
          <w:rFonts w:eastAsia="標楷體"/>
          <w:color w:val="000000" w:themeColor="text1"/>
          <w:kern w:val="0"/>
          <w:sz w:val="28"/>
          <w:szCs w:val="28"/>
        </w:rPr>
        <w:t>5</w:t>
      </w:r>
      <w:r w:rsidR="00676133" w:rsidRPr="00834D4F">
        <w:rPr>
          <w:rFonts w:eastAsia="標楷體"/>
          <w:color w:val="000000" w:themeColor="text1"/>
          <w:kern w:val="0"/>
          <w:sz w:val="28"/>
          <w:szCs w:val="28"/>
        </w:rPr>
        <w:t>.2</w:t>
      </w:r>
      <w:r w:rsidR="00F1686D" w:rsidRPr="00834D4F">
        <w:rPr>
          <w:rFonts w:eastAsia="標楷體"/>
          <w:color w:val="000000" w:themeColor="text1"/>
          <w:kern w:val="0"/>
          <w:sz w:val="28"/>
          <w:szCs w:val="28"/>
        </w:rPr>
        <w:t xml:space="preserve"> </w:t>
      </w:r>
      <w:r w:rsidR="00C641C2" w:rsidRPr="00834D4F">
        <w:rPr>
          <w:rFonts w:eastAsia="標楷體" w:hAnsi="標楷體"/>
          <w:color w:val="000000" w:themeColor="text1"/>
          <w:kern w:val="0"/>
          <w:sz w:val="28"/>
          <w:szCs w:val="28"/>
        </w:rPr>
        <w:t>依健康狀況調查作業人員是否可使用呼吸防護具</w:t>
      </w:r>
    </w:p>
    <w:p w:rsidR="00C641C2" w:rsidRPr="00913200" w:rsidRDefault="00735050" w:rsidP="0044283D">
      <w:pPr>
        <w:autoSpaceDE w:val="0"/>
        <w:autoSpaceDN w:val="0"/>
        <w:adjustRightInd w:val="0"/>
        <w:snapToGrid w:val="0"/>
        <w:spacing w:line="276" w:lineRule="auto"/>
        <w:ind w:leftChars="295" w:left="1414" w:hangingChars="252" w:hanging="706"/>
        <w:rPr>
          <w:rFonts w:eastAsia="標楷體"/>
          <w:kern w:val="0"/>
          <w:sz w:val="28"/>
          <w:szCs w:val="28"/>
        </w:rPr>
      </w:pPr>
      <w:r>
        <w:rPr>
          <w:rFonts w:eastAsia="標楷體"/>
          <w:color w:val="000000" w:themeColor="text1"/>
          <w:kern w:val="0"/>
          <w:sz w:val="28"/>
          <w:szCs w:val="28"/>
        </w:rPr>
        <w:lastRenderedPageBreak/>
        <w:t>5</w:t>
      </w:r>
      <w:r w:rsidR="00C641C2" w:rsidRPr="00834D4F">
        <w:rPr>
          <w:rFonts w:eastAsia="標楷體"/>
          <w:color w:val="000000" w:themeColor="text1"/>
          <w:kern w:val="0"/>
          <w:sz w:val="28"/>
          <w:szCs w:val="28"/>
        </w:rPr>
        <w:t xml:space="preserve">.2.1 </w:t>
      </w:r>
      <w:r w:rsidR="00454FE4" w:rsidRPr="00834D4F">
        <w:rPr>
          <w:rFonts w:eastAsia="標楷體" w:hAnsi="標楷體"/>
          <w:color w:val="000000" w:themeColor="text1"/>
          <w:kern w:val="0"/>
          <w:sz w:val="28"/>
          <w:szCs w:val="28"/>
        </w:rPr>
        <w:t>健康中心</w:t>
      </w:r>
      <w:r w:rsidR="00F84CB0" w:rsidRPr="00834D4F">
        <w:rPr>
          <w:rFonts w:eastAsia="標楷體" w:hAnsi="標楷體" w:hint="eastAsia"/>
          <w:color w:val="000000" w:themeColor="text1"/>
          <w:kern w:val="0"/>
          <w:sz w:val="28"/>
          <w:szCs w:val="28"/>
        </w:rPr>
        <w:t>護理師</w:t>
      </w:r>
      <w:r w:rsidR="00454FE4" w:rsidRPr="00834D4F">
        <w:rPr>
          <w:rFonts w:eastAsia="標楷體" w:hAnsi="標楷體"/>
          <w:color w:val="000000" w:themeColor="text1"/>
          <w:kern w:val="0"/>
          <w:sz w:val="28"/>
          <w:szCs w:val="28"/>
        </w:rPr>
        <w:t>與</w:t>
      </w:r>
      <w:r w:rsidR="0005128E" w:rsidRPr="00834D4F">
        <w:rPr>
          <w:rFonts w:eastAsia="標楷體" w:hAnsi="標楷體" w:hint="eastAsia"/>
          <w:color w:val="000000" w:themeColor="text1"/>
          <w:kern w:val="0"/>
          <w:sz w:val="28"/>
          <w:szCs w:val="28"/>
        </w:rPr>
        <w:t>駐</w:t>
      </w:r>
      <w:r>
        <w:rPr>
          <w:rFonts w:eastAsia="標楷體" w:hAnsi="標楷體" w:hint="eastAsia"/>
          <w:color w:val="000000" w:themeColor="text1"/>
          <w:kern w:val="0"/>
          <w:sz w:val="28"/>
          <w:szCs w:val="28"/>
        </w:rPr>
        <w:t>校</w:t>
      </w:r>
      <w:r w:rsidR="00454FE4" w:rsidRPr="00834D4F">
        <w:rPr>
          <w:rFonts w:eastAsia="標楷體" w:hAnsi="標楷體"/>
          <w:color w:val="000000" w:themeColor="text1"/>
          <w:kern w:val="0"/>
          <w:sz w:val="28"/>
          <w:szCs w:val="28"/>
        </w:rPr>
        <w:t>醫師</w:t>
      </w:r>
      <w:r w:rsidR="00C641C2" w:rsidRPr="00834D4F">
        <w:rPr>
          <w:rFonts w:eastAsia="標楷體" w:hAnsi="標楷體"/>
          <w:color w:val="000000" w:themeColor="text1"/>
          <w:kern w:val="0"/>
          <w:sz w:val="28"/>
          <w:szCs w:val="28"/>
        </w:rPr>
        <w:t>依據現況調查結果，發現需要評估之對象在使用呼吸防護具前，需</w:t>
      </w:r>
      <w:r w:rsidR="0005128E" w:rsidRPr="00834D4F">
        <w:rPr>
          <w:rFonts w:eastAsia="標楷體" w:hAnsi="標楷體" w:hint="eastAsia"/>
          <w:color w:val="000000" w:themeColor="text1"/>
          <w:kern w:val="0"/>
          <w:sz w:val="28"/>
          <w:szCs w:val="28"/>
        </w:rPr>
        <w:t>確認</w:t>
      </w:r>
      <w:r w:rsidR="00C641C2" w:rsidRPr="00834D4F">
        <w:rPr>
          <w:rFonts w:eastAsia="標楷體" w:hAnsi="標楷體"/>
          <w:color w:val="000000" w:themeColor="text1"/>
          <w:kern w:val="0"/>
          <w:sz w:val="28"/>
          <w:szCs w:val="28"/>
        </w:rPr>
        <w:t>是否曾有</w:t>
      </w:r>
      <w:r w:rsidR="0005128E" w:rsidRPr="00834D4F">
        <w:rPr>
          <w:rFonts w:eastAsia="標楷體" w:hAnsi="標楷體"/>
          <w:color w:val="000000" w:themeColor="text1"/>
          <w:kern w:val="0"/>
          <w:sz w:val="28"/>
          <w:szCs w:val="28"/>
        </w:rPr>
        <w:t>或</w:t>
      </w:r>
      <w:r w:rsidR="0005128E" w:rsidRPr="00834D4F">
        <w:rPr>
          <w:rFonts w:eastAsia="標楷體" w:hAnsi="標楷體" w:hint="eastAsia"/>
          <w:color w:val="000000" w:themeColor="text1"/>
          <w:kern w:val="0"/>
          <w:sz w:val="28"/>
          <w:szCs w:val="28"/>
        </w:rPr>
        <w:t>現</w:t>
      </w:r>
      <w:r w:rsidR="0005128E" w:rsidRPr="00834D4F">
        <w:rPr>
          <w:rFonts w:eastAsia="標楷體" w:hAnsi="標楷體"/>
          <w:color w:val="000000" w:themeColor="text1"/>
          <w:kern w:val="0"/>
          <w:sz w:val="28"/>
          <w:szCs w:val="28"/>
        </w:rPr>
        <w:t>有</w:t>
      </w:r>
      <w:r w:rsidR="00C641C2" w:rsidRPr="00834D4F">
        <w:rPr>
          <w:rFonts w:eastAsia="標楷體" w:hAnsi="標楷體"/>
          <w:color w:val="000000" w:themeColor="text1"/>
          <w:kern w:val="0"/>
          <w:sz w:val="28"/>
          <w:szCs w:val="28"/>
        </w:rPr>
        <w:t>呼吸方面的疾</w:t>
      </w:r>
      <w:r w:rsidR="000A3A6D" w:rsidRPr="00834D4F">
        <w:rPr>
          <w:rFonts w:eastAsia="標楷體" w:hAnsi="標楷體" w:hint="eastAsia"/>
          <w:color w:val="000000" w:themeColor="text1"/>
          <w:kern w:val="0"/>
          <w:sz w:val="28"/>
          <w:szCs w:val="28"/>
        </w:rPr>
        <w:t>病</w:t>
      </w:r>
      <w:r w:rsidR="00801FC2" w:rsidRPr="00834D4F">
        <w:rPr>
          <w:rFonts w:eastAsia="標楷體" w:hAnsi="標楷體"/>
          <w:color w:val="000000" w:themeColor="text1"/>
          <w:kern w:val="0"/>
          <w:sz w:val="28"/>
          <w:szCs w:val="28"/>
        </w:rPr>
        <w:t>，填寫「</w:t>
      </w:r>
      <w:r w:rsidR="00801FC2" w:rsidRPr="00834D4F">
        <w:rPr>
          <w:rFonts w:eastAsia="標楷體" w:hAnsi="標楷體"/>
          <w:b/>
          <w:color w:val="000000" w:themeColor="text1"/>
          <w:kern w:val="0"/>
          <w:sz w:val="28"/>
          <w:szCs w:val="28"/>
          <w:u w:val="single"/>
        </w:rPr>
        <w:t>使用防護具之作業人員健康狀況檢點表</w:t>
      </w:r>
      <w:r w:rsidR="00801FC2" w:rsidRPr="00834D4F">
        <w:rPr>
          <w:rFonts w:eastAsia="標楷體" w:hAnsi="標楷體"/>
          <w:color w:val="000000" w:themeColor="text1"/>
          <w:kern w:val="0"/>
          <w:sz w:val="28"/>
          <w:szCs w:val="28"/>
        </w:rPr>
        <w:t>」</w:t>
      </w:r>
      <w:r w:rsidR="00C641C2" w:rsidRPr="00834D4F">
        <w:rPr>
          <w:rFonts w:eastAsia="標楷體" w:hAnsi="標楷體"/>
          <w:color w:val="000000" w:themeColor="text1"/>
          <w:kern w:val="0"/>
          <w:sz w:val="28"/>
          <w:szCs w:val="28"/>
        </w:rPr>
        <w:t>，若檢查結果有</w:t>
      </w:r>
      <w:proofErr w:type="gramStart"/>
      <w:r w:rsidR="00C641C2" w:rsidRPr="00834D4F">
        <w:rPr>
          <w:rFonts w:eastAsia="標楷體" w:hAnsi="標楷體"/>
          <w:color w:val="000000" w:themeColor="text1"/>
          <w:kern w:val="0"/>
          <w:sz w:val="28"/>
          <w:szCs w:val="28"/>
        </w:rPr>
        <w:t>罹</w:t>
      </w:r>
      <w:proofErr w:type="gramEnd"/>
      <w:r w:rsidR="00C641C2" w:rsidRPr="00834D4F">
        <w:rPr>
          <w:rFonts w:eastAsia="標楷體" w:hAnsi="標楷體"/>
          <w:color w:val="000000" w:themeColor="text1"/>
          <w:kern w:val="0"/>
          <w:sz w:val="28"/>
          <w:szCs w:val="28"/>
        </w:rPr>
        <w:t>患氣喘、肺氣腫等肺部疾病，應</w:t>
      </w:r>
      <w:r w:rsidR="00F12157" w:rsidRPr="00834D4F">
        <w:rPr>
          <w:rFonts w:eastAsia="標楷體" w:hAnsi="標楷體"/>
          <w:color w:val="000000" w:themeColor="text1"/>
          <w:kern w:val="0"/>
          <w:sz w:val="28"/>
          <w:szCs w:val="28"/>
        </w:rPr>
        <w:t>確認</w:t>
      </w:r>
      <w:r w:rsidR="004F0822" w:rsidRPr="00834D4F">
        <w:rPr>
          <w:rFonts w:eastAsia="標楷體" w:hAnsi="標楷體" w:hint="eastAsia"/>
          <w:color w:val="000000" w:themeColor="text1"/>
          <w:kern w:val="0"/>
          <w:sz w:val="28"/>
          <w:szCs w:val="28"/>
        </w:rPr>
        <w:t>佩</w:t>
      </w:r>
      <w:r w:rsidR="00C641C2" w:rsidRPr="00834D4F">
        <w:rPr>
          <w:rFonts w:eastAsia="標楷體" w:hAnsi="標楷體"/>
          <w:color w:val="000000" w:themeColor="text1"/>
          <w:kern w:val="0"/>
          <w:sz w:val="28"/>
          <w:szCs w:val="28"/>
        </w:rPr>
        <w:t>戴呼吸防護具是不是會</w:t>
      </w:r>
      <w:r w:rsidR="0005128E" w:rsidRPr="00834D4F">
        <w:rPr>
          <w:rFonts w:eastAsia="標楷體" w:hAnsi="標楷體" w:hint="eastAsia"/>
          <w:color w:val="000000" w:themeColor="text1"/>
          <w:kern w:val="0"/>
          <w:sz w:val="28"/>
          <w:szCs w:val="28"/>
        </w:rPr>
        <w:t>造成</w:t>
      </w:r>
      <w:r w:rsidR="0005128E" w:rsidRPr="00834D4F">
        <w:rPr>
          <w:rFonts w:eastAsia="標楷體" w:hAnsi="標楷體"/>
          <w:color w:val="000000" w:themeColor="text1"/>
          <w:kern w:val="0"/>
          <w:sz w:val="28"/>
          <w:szCs w:val="28"/>
        </w:rPr>
        <w:t>意外</w:t>
      </w:r>
      <w:r w:rsidR="00F84CB0" w:rsidRPr="00834D4F">
        <w:rPr>
          <w:rFonts w:eastAsia="標楷體" w:hAnsi="標楷體" w:hint="eastAsia"/>
          <w:color w:val="000000" w:themeColor="text1"/>
          <w:kern w:val="0"/>
          <w:sz w:val="28"/>
          <w:szCs w:val="28"/>
        </w:rPr>
        <w:t>事故</w:t>
      </w:r>
      <w:r w:rsidR="00C641C2" w:rsidRPr="00834D4F">
        <w:rPr>
          <w:rFonts w:eastAsia="標楷體" w:hAnsi="標楷體"/>
          <w:color w:val="000000" w:themeColor="text1"/>
          <w:kern w:val="0"/>
          <w:sz w:val="28"/>
          <w:szCs w:val="28"/>
        </w:rPr>
        <w:t>發</w:t>
      </w:r>
      <w:r w:rsidR="00C641C2" w:rsidRPr="00913200">
        <w:rPr>
          <w:rFonts w:eastAsia="標楷體" w:hAnsi="標楷體"/>
          <w:kern w:val="0"/>
          <w:sz w:val="28"/>
          <w:szCs w:val="28"/>
        </w:rPr>
        <w:t>生。</w:t>
      </w:r>
    </w:p>
    <w:p w:rsidR="0005128E" w:rsidRPr="00913200" w:rsidRDefault="00735050" w:rsidP="0044283D">
      <w:pPr>
        <w:pStyle w:val="Default"/>
        <w:snapToGrid w:val="0"/>
        <w:spacing w:line="276" w:lineRule="auto"/>
        <w:ind w:leftChars="295" w:left="1559" w:hangingChars="304" w:hanging="851"/>
        <w:rPr>
          <w:rFonts w:ascii="Times New Roman" w:cs="Times New Roman"/>
          <w:color w:val="auto"/>
          <w:sz w:val="28"/>
          <w:szCs w:val="28"/>
        </w:rPr>
      </w:pPr>
      <w:r w:rsidRPr="00913200">
        <w:rPr>
          <w:rFonts w:hAnsi="標楷體" w:cs="Times New Roman"/>
          <w:color w:val="auto"/>
          <w:sz w:val="28"/>
          <w:szCs w:val="28"/>
        </w:rPr>
        <w:t>5</w:t>
      </w:r>
      <w:r w:rsidR="00676133" w:rsidRPr="00913200">
        <w:rPr>
          <w:rFonts w:hAnsi="標楷體" w:cs="Times New Roman"/>
          <w:color w:val="auto"/>
          <w:sz w:val="28"/>
          <w:szCs w:val="28"/>
        </w:rPr>
        <w:t>.2.</w:t>
      </w:r>
      <w:r w:rsidR="0076408B" w:rsidRPr="00913200">
        <w:rPr>
          <w:rFonts w:hAnsi="標楷體" w:cs="Times New Roman"/>
          <w:color w:val="auto"/>
          <w:sz w:val="28"/>
          <w:szCs w:val="28"/>
        </w:rPr>
        <w:t>2</w:t>
      </w:r>
      <w:r w:rsidR="00BB4D51" w:rsidRPr="00913200">
        <w:rPr>
          <w:rFonts w:hAnsi="標楷體" w:cs="Times New Roman"/>
          <w:color w:val="auto"/>
          <w:sz w:val="28"/>
          <w:szCs w:val="28"/>
        </w:rPr>
        <w:t xml:space="preserve"> </w:t>
      </w:r>
      <w:r w:rsidR="000E3C07" w:rsidRPr="00913200">
        <w:rPr>
          <w:rFonts w:ascii="Times New Roman" w:hAnsi="標楷體" w:cs="Times New Roman"/>
          <w:color w:val="auto"/>
          <w:sz w:val="28"/>
          <w:szCs w:val="28"/>
        </w:rPr>
        <w:t>各</w:t>
      </w:r>
      <w:r w:rsidR="000B0FFD" w:rsidRPr="00913200">
        <w:rPr>
          <w:rFonts w:ascii="Times New Roman" w:hAnsi="標楷體" w:cs="Times New Roman"/>
          <w:color w:val="auto"/>
          <w:sz w:val="28"/>
          <w:szCs w:val="28"/>
        </w:rPr>
        <w:t>實驗室</w:t>
      </w:r>
      <w:r w:rsidR="0005128E" w:rsidRPr="00913200">
        <w:rPr>
          <w:rFonts w:ascii="Times New Roman" w:hAnsi="標楷體" w:cs="Times New Roman" w:hint="eastAsia"/>
          <w:color w:val="auto"/>
          <w:sz w:val="28"/>
          <w:szCs w:val="28"/>
        </w:rPr>
        <w:t>應</w:t>
      </w:r>
      <w:r w:rsidR="000E3C07" w:rsidRPr="00913200">
        <w:rPr>
          <w:rFonts w:ascii="Times New Roman" w:hAnsi="標楷體" w:cs="Times New Roman"/>
          <w:color w:val="auto"/>
          <w:sz w:val="28"/>
          <w:szCs w:val="28"/>
        </w:rPr>
        <w:t>依據</w:t>
      </w:r>
      <w:r w:rsidR="00801FC2" w:rsidRPr="00913200">
        <w:rPr>
          <w:rFonts w:ascii="Times New Roman" w:hAnsi="標楷體" w:cs="Times New Roman"/>
          <w:color w:val="auto"/>
          <w:sz w:val="28"/>
          <w:szCs w:val="28"/>
        </w:rPr>
        <w:t>製程中所使用的化學物質及可能受到暴露的作業人員</w:t>
      </w:r>
      <w:r w:rsidR="000E3C07" w:rsidRPr="00913200">
        <w:rPr>
          <w:rFonts w:ascii="Times New Roman" w:hAnsi="標楷體" w:cs="Times New Roman"/>
          <w:color w:val="auto"/>
          <w:sz w:val="28"/>
          <w:szCs w:val="28"/>
        </w:rPr>
        <w:t>，填寫</w:t>
      </w:r>
      <w:r w:rsidR="000E3C07" w:rsidRPr="00913200">
        <w:rPr>
          <w:rFonts w:ascii="Times New Roman" w:hAnsi="標楷體" w:cs="Times New Roman"/>
          <w:b/>
          <w:color w:val="auto"/>
          <w:sz w:val="28"/>
          <w:szCs w:val="28"/>
        </w:rPr>
        <w:t>「</w:t>
      </w:r>
      <w:r w:rsidRPr="00913200">
        <w:rPr>
          <w:rFonts w:ascii="Times New Roman" w:cs="Times New Roman"/>
          <w:b/>
          <w:color w:val="auto"/>
          <w:sz w:val="28"/>
          <w:szCs w:val="28"/>
        </w:rPr>
        <w:t>實驗室</w:t>
      </w:r>
      <w:r w:rsidR="003C271F" w:rsidRPr="00913200">
        <w:rPr>
          <w:rFonts w:ascii="Times New Roman" w:cs="Times New Roman"/>
          <w:b/>
          <w:color w:val="auto"/>
          <w:sz w:val="28"/>
          <w:szCs w:val="28"/>
        </w:rPr>
        <w:t>實習工場</w:t>
      </w:r>
      <w:r w:rsidR="000E3C07" w:rsidRPr="00913200">
        <w:rPr>
          <w:rFonts w:ascii="Times New Roman" w:cs="Times New Roman"/>
          <w:b/>
          <w:color w:val="auto"/>
          <w:sz w:val="28"/>
          <w:szCs w:val="28"/>
        </w:rPr>
        <w:t>危害調查及呼吸防護具選用表」</w:t>
      </w:r>
      <w:r w:rsidR="0005128E" w:rsidRPr="00913200">
        <w:rPr>
          <w:rFonts w:hAnsi="標楷體" w:cs="Times New Roman" w:hint="eastAsia"/>
          <w:color w:val="auto"/>
          <w:sz w:val="28"/>
          <w:szCs w:val="28"/>
        </w:rPr>
        <w:t>。</w:t>
      </w:r>
    </w:p>
    <w:p w:rsidR="00F1686D" w:rsidRPr="00834D4F" w:rsidRDefault="00735050" w:rsidP="00F84CB0">
      <w:pPr>
        <w:pStyle w:val="Default"/>
        <w:snapToGrid w:val="0"/>
        <w:spacing w:line="276" w:lineRule="auto"/>
        <w:ind w:leftChars="295" w:left="1559" w:hangingChars="304" w:hanging="851"/>
        <w:rPr>
          <w:color w:val="000000" w:themeColor="text1"/>
          <w:sz w:val="28"/>
          <w:szCs w:val="28"/>
        </w:rPr>
      </w:pPr>
      <w:r w:rsidRPr="00913200">
        <w:rPr>
          <w:color w:val="auto"/>
          <w:sz w:val="28"/>
          <w:szCs w:val="28"/>
        </w:rPr>
        <w:t>5</w:t>
      </w:r>
      <w:r w:rsidR="00801FC2" w:rsidRPr="00913200">
        <w:rPr>
          <w:color w:val="auto"/>
          <w:sz w:val="28"/>
          <w:szCs w:val="28"/>
        </w:rPr>
        <w:t>.2.3</w:t>
      </w:r>
      <w:r w:rsidR="0044283D" w:rsidRPr="00913200">
        <w:rPr>
          <w:rFonts w:hint="eastAsia"/>
          <w:color w:val="auto"/>
          <w:sz w:val="28"/>
          <w:szCs w:val="28"/>
        </w:rPr>
        <w:t xml:space="preserve"> </w:t>
      </w:r>
      <w:r w:rsidR="004F0822" w:rsidRPr="00913200">
        <w:rPr>
          <w:rFonts w:hAnsi="標楷體"/>
          <w:color w:val="auto"/>
          <w:sz w:val="28"/>
          <w:szCs w:val="28"/>
        </w:rPr>
        <w:t>所有的評估過程與結果，</w:t>
      </w:r>
      <w:r w:rsidR="004F0822" w:rsidRPr="00913200">
        <w:rPr>
          <w:rFonts w:hAnsi="標楷體" w:hint="eastAsia"/>
          <w:color w:val="auto"/>
          <w:sz w:val="28"/>
          <w:szCs w:val="28"/>
        </w:rPr>
        <w:t>需以</w:t>
      </w:r>
      <w:r w:rsidR="00F1686D" w:rsidRPr="00913200">
        <w:rPr>
          <w:rFonts w:hAnsi="標楷體"/>
          <w:color w:val="auto"/>
          <w:sz w:val="28"/>
          <w:szCs w:val="28"/>
        </w:rPr>
        <w:t>文件化紀錄，以供</w:t>
      </w:r>
      <w:r w:rsidR="00F84CB0" w:rsidRPr="00913200">
        <w:rPr>
          <w:rFonts w:hAnsi="標楷體" w:hint="eastAsia"/>
          <w:color w:val="auto"/>
          <w:sz w:val="28"/>
          <w:szCs w:val="28"/>
        </w:rPr>
        <w:t>後續</w:t>
      </w:r>
      <w:r w:rsidR="00F1686D" w:rsidRPr="00913200">
        <w:rPr>
          <w:rFonts w:hAnsi="標楷體"/>
          <w:color w:val="auto"/>
          <w:sz w:val="28"/>
          <w:szCs w:val="28"/>
        </w:rPr>
        <w:t>追蹤考</w:t>
      </w:r>
      <w:r w:rsidR="00F1686D" w:rsidRPr="00834D4F">
        <w:rPr>
          <w:rFonts w:hAnsi="標楷體"/>
          <w:color w:val="000000" w:themeColor="text1"/>
          <w:sz w:val="28"/>
          <w:szCs w:val="28"/>
        </w:rPr>
        <w:t>核與持續改善。</w:t>
      </w:r>
    </w:p>
    <w:p w:rsidR="00F1686D" w:rsidRPr="00834D4F" w:rsidRDefault="00735050" w:rsidP="0044283D">
      <w:pPr>
        <w:pStyle w:val="Default"/>
        <w:spacing w:line="276" w:lineRule="auto"/>
        <w:ind w:firstLineChars="101" w:firstLine="283"/>
        <w:rPr>
          <w:rFonts w:ascii="Times New Roman" w:cs="Times New Roman"/>
          <w:color w:val="000000" w:themeColor="text1"/>
          <w:sz w:val="28"/>
          <w:szCs w:val="28"/>
        </w:rPr>
      </w:pPr>
      <w:r>
        <w:rPr>
          <w:rFonts w:ascii="Times New Roman" w:cs="Times New Roman"/>
          <w:color w:val="000000" w:themeColor="text1"/>
          <w:sz w:val="28"/>
          <w:szCs w:val="28"/>
        </w:rPr>
        <w:t>5</w:t>
      </w:r>
      <w:r w:rsidR="006A7781" w:rsidRPr="00834D4F">
        <w:rPr>
          <w:rFonts w:ascii="Times New Roman" w:cs="Times New Roman"/>
          <w:color w:val="000000" w:themeColor="text1"/>
          <w:sz w:val="28"/>
          <w:szCs w:val="28"/>
        </w:rPr>
        <w:t>.3</w:t>
      </w:r>
      <w:r w:rsidR="00F1686D" w:rsidRPr="00834D4F">
        <w:rPr>
          <w:rFonts w:ascii="Times New Roman" w:cs="Times New Roman"/>
          <w:color w:val="000000" w:themeColor="text1"/>
          <w:sz w:val="28"/>
          <w:szCs w:val="28"/>
        </w:rPr>
        <w:t xml:space="preserve"> </w:t>
      </w:r>
      <w:r w:rsidR="006A7781" w:rsidRPr="00834D4F">
        <w:rPr>
          <w:rFonts w:ascii="Times New Roman" w:cs="Times New Roman"/>
          <w:color w:val="000000" w:themeColor="text1"/>
          <w:sz w:val="28"/>
          <w:szCs w:val="28"/>
        </w:rPr>
        <w:t>防護具之選擇</w:t>
      </w:r>
      <w:r w:rsidR="0071625F" w:rsidRPr="00834D4F">
        <w:rPr>
          <w:rFonts w:ascii="Times New Roman" w:cs="Times New Roman"/>
          <w:color w:val="000000" w:themeColor="text1"/>
          <w:sz w:val="28"/>
          <w:szCs w:val="28"/>
        </w:rPr>
        <w:t xml:space="preserve"> </w:t>
      </w:r>
    </w:p>
    <w:p w:rsidR="00882BF6" w:rsidRPr="00834D4F" w:rsidRDefault="00735050" w:rsidP="0044283D">
      <w:pPr>
        <w:autoSpaceDE w:val="0"/>
        <w:autoSpaceDN w:val="0"/>
        <w:adjustRightInd w:val="0"/>
        <w:snapToGrid w:val="0"/>
        <w:spacing w:line="276" w:lineRule="auto"/>
        <w:ind w:leftChars="295" w:left="1554" w:hangingChars="302" w:hanging="846"/>
        <w:rPr>
          <w:rFonts w:ascii="標楷體" w:eastAsia="標楷體" w:hAnsi="標楷體"/>
          <w:color w:val="000000" w:themeColor="text1"/>
          <w:kern w:val="0"/>
          <w:sz w:val="28"/>
          <w:szCs w:val="28"/>
        </w:rPr>
      </w:pPr>
      <w:r>
        <w:rPr>
          <w:rFonts w:ascii="標楷體" w:eastAsia="標楷體" w:hAnsi="標楷體"/>
          <w:color w:val="000000" w:themeColor="text1"/>
          <w:kern w:val="0"/>
          <w:sz w:val="28"/>
          <w:szCs w:val="28"/>
        </w:rPr>
        <w:t>5</w:t>
      </w:r>
      <w:r w:rsidR="006A7781" w:rsidRPr="00834D4F">
        <w:rPr>
          <w:rFonts w:ascii="標楷體" w:eastAsia="標楷體" w:hAnsi="標楷體"/>
          <w:color w:val="000000" w:themeColor="text1"/>
          <w:kern w:val="0"/>
          <w:sz w:val="28"/>
          <w:szCs w:val="28"/>
        </w:rPr>
        <w:t>.3</w:t>
      </w:r>
      <w:r w:rsidR="00882BF6" w:rsidRPr="00834D4F">
        <w:rPr>
          <w:rFonts w:ascii="標楷體" w:eastAsia="標楷體" w:hAnsi="標楷體"/>
          <w:color w:val="000000" w:themeColor="text1"/>
          <w:kern w:val="0"/>
          <w:sz w:val="28"/>
          <w:szCs w:val="28"/>
        </w:rPr>
        <w:t>.1 選用通過認證的呼吸防護具</w:t>
      </w:r>
    </w:p>
    <w:p w:rsidR="00882BF6" w:rsidRPr="00834D4F" w:rsidRDefault="00882BF6" w:rsidP="0044283D">
      <w:pPr>
        <w:autoSpaceDE w:val="0"/>
        <w:autoSpaceDN w:val="0"/>
        <w:adjustRightInd w:val="0"/>
        <w:snapToGrid w:val="0"/>
        <w:spacing w:line="276" w:lineRule="auto"/>
        <w:ind w:leftChars="647" w:left="1553" w:firstLineChars="2" w:firstLine="6"/>
        <w:rPr>
          <w:rFonts w:ascii="標楷體" w:eastAsia="標楷體" w:hAnsi="標楷體"/>
          <w:color w:val="000000" w:themeColor="text1"/>
          <w:kern w:val="0"/>
          <w:sz w:val="28"/>
          <w:szCs w:val="28"/>
        </w:rPr>
      </w:pPr>
      <w:r w:rsidRPr="00834D4F">
        <w:rPr>
          <w:rFonts w:ascii="標楷體" w:eastAsia="標楷體" w:hAnsi="標楷體"/>
          <w:color w:val="000000" w:themeColor="text1"/>
          <w:kern w:val="0"/>
          <w:sz w:val="28"/>
          <w:szCs w:val="28"/>
        </w:rPr>
        <w:t>在使用呼吸防護具的過程中，為保護同仁避免暴露</w:t>
      </w:r>
      <w:r w:rsidR="004F0822" w:rsidRPr="00834D4F">
        <w:rPr>
          <w:rFonts w:ascii="標楷體" w:eastAsia="標楷體" w:hAnsi="標楷體" w:hint="eastAsia"/>
          <w:color w:val="000000" w:themeColor="text1"/>
          <w:kern w:val="0"/>
          <w:sz w:val="28"/>
          <w:szCs w:val="28"/>
        </w:rPr>
        <w:t>在</w:t>
      </w:r>
      <w:r w:rsidRPr="00834D4F">
        <w:rPr>
          <w:rFonts w:ascii="標楷體" w:eastAsia="標楷體" w:hAnsi="標楷體"/>
          <w:color w:val="000000" w:themeColor="text1"/>
          <w:kern w:val="0"/>
          <w:sz w:val="28"/>
          <w:szCs w:val="28"/>
        </w:rPr>
        <w:t>有害物</w:t>
      </w:r>
      <w:r w:rsidR="004F0822" w:rsidRPr="00834D4F">
        <w:rPr>
          <w:rFonts w:ascii="標楷體" w:eastAsia="標楷體" w:hAnsi="標楷體" w:hint="eastAsia"/>
          <w:color w:val="000000" w:themeColor="text1"/>
          <w:kern w:val="0"/>
          <w:sz w:val="28"/>
          <w:szCs w:val="28"/>
        </w:rPr>
        <w:t>環境中</w:t>
      </w:r>
      <w:r w:rsidRPr="00834D4F">
        <w:rPr>
          <w:rFonts w:ascii="標楷體" w:eastAsia="標楷體" w:hAnsi="標楷體"/>
          <w:color w:val="000000" w:themeColor="text1"/>
          <w:kern w:val="0"/>
          <w:sz w:val="28"/>
          <w:szCs w:val="28"/>
        </w:rPr>
        <w:t>，需確實選用通過</w:t>
      </w:r>
      <w:r w:rsidR="00BF43F1" w:rsidRPr="00834D4F">
        <w:rPr>
          <w:rFonts w:ascii="標楷體" w:eastAsia="標楷體" w:hAnsi="標楷體"/>
          <w:color w:val="000000" w:themeColor="text1"/>
          <w:kern w:val="0"/>
          <w:sz w:val="28"/>
          <w:szCs w:val="28"/>
        </w:rPr>
        <w:t>標準</w:t>
      </w:r>
      <w:r w:rsidR="00BF43F1" w:rsidRPr="00834D4F">
        <w:rPr>
          <w:rFonts w:ascii="標楷體" w:eastAsia="標楷體" w:hAnsi="標楷體" w:hint="eastAsia"/>
          <w:color w:val="000000" w:themeColor="text1"/>
          <w:kern w:val="0"/>
          <w:sz w:val="28"/>
          <w:szCs w:val="28"/>
        </w:rPr>
        <w:t>檢驗、</w:t>
      </w:r>
      <w:r w:rsidRPr="00834D4F">
        <w:rPr>
          <w:rFonts w:ascii="標楷體" w:eastAsia="標楷體" w:hAnsi="標楷體"/>
          <w:color w:val="000000" w:themeColor="text1"/>
          <w:kern w:val="0"/>
          <w:sz w:val="28"/>
          <w:szCs w:val="28"/>
        </w:rPr>
        <w:t xml:space="preserve">認證的呼吸防護具。 </w:t>
      </w:r>
    </w:p>
    <w:p w:rsidR="00740CAE" w:rsidRPr="00834D4F" w:rsidRDefault="00735050" w:rsidP="0044283D">
      <w:pPr>
        <w:pStyle w:val="Default"/>
        <w:spacing w:line="276" w:lineRule="auto"/>
        <w:ind w:leftChars="295" w:left="708"/>
        <w:rPr>
          <w:rFonts w:hAnsi="標楷體" w:cs="Times New Roman"/>
          <w:color w:val="000000" w:themeColor="text1"/>
          <w:sz w:val="28"/>
          <w:szCs w:val="28"/>
        </w:rPr>
      </w:pPr>
      <w:r>
        <w:rPr>
          <w:rFonts w:hAnsi="標楷體" w:cs="Times New Roman"/>
          <w:color w:val="000000" w:themeColor="text1"/>
          <w:sz w:val="28"/>
          <w:szCs w:val="28"/>
        </w:rPr>
        <w:t>5</w:t>
      </w:r>
      <w:r w:rsidR="00740CAE" w:rsidRPr="00834D4F">
        <w:rPr>
          <w:rFonts w:hAnsi="標楷體" w:cs="Times New Roman"/>
          <w:color w:val="000000" w:themeColor="text1"/>
          <w:sz w:val="28"/>
          <w:szCs w:val="28"/>
        </w:rPr>
        <w:t xml:space="preserve">.3.2 決定呼吸防護具的類型 </w:t>
      </w:r>
    </w:p>
    <w:p w:rsidR="00740CAE" w:rsidRPr="00834D4F" w:rsidRDefault="00740CAE" w:rsidP="0044283D">
      <w:pPr>
        <w:autoSpaceDE w:val="0"/>
        <w:autoSpaceDN w:val="0"/>
        <w:adjustRightInd w:val="0"/>
        <w:snapToGrid w:val="0"/>
        <w:spacing w:line="276" w:lineRule="auto"/>
        <w:ind w:leftChars="650" w:left="1560"/>
        <w:rPr>
          <w:rFonts w:ascii="標楷體" w:eastAsia="標楷體" w:hAnsi="標楷體"/>
          <w:color w:val="000000" w:themeColor="text1"/>
          <w:kern w:val="0"/>
          <w:sz w:val="28"/>
          <w:szCs w:val="28"/>
        </w:rPr>
      </w:pPr>
      <w:r w:rsidRPr="00834D4F">
        <w:rPr>
          <w:rFonts w:ascii="標楷體" w:eastAsia="標楷體" w:hAnsi="標楷體"/>
          <w:color w:val="000000" w:themeColor="text1"/>
          <w:kern w:val="0"/>
          <w:sz w:val="28"/>
          <w:szCs w:val="28"/>
        </w:rPr>
        <w:t>依據評估結果，由</w:t>
      </w:r>
      <w:r w:rsidR="00470DB5">
        <w:rPr>
          <w:rFonts w:ascii="標楷體" w:eastAsia="標楷體" w:hAnsi="標楷體"/>
          <w:color w:val="000000" w:themeColor="text1"/>
          <w:kern w:val="0"/>
          <w:sz w:val="28"/>
          <w:szCs w:val="28"/>
        </w:rPr>
        <w:t>現場實驗室</w:t>
      </w:r>
      <w:r w:rsidRPr="00834D4F">
        <w:rPr>
          <w:rFonts w:ascii="標楷體" w:eastAsia="標楷體" w:hAnsi="標楷體"/>
          <w:color w:val="000000" w:themeColor="text1"/>
          <w:kern w:val="0"/>
          <w:sz w:val="28"/>
          <w:szCs w:val="28"/>
        </w:rPr>
        <w:t>主管、</w:t>
      </w:r>
      <w:r w:rsidR="00470DB5">
        <w:rPr>
          <w:rFonts w:ascii="標楷體" w:eastAsia="標楷體" w:hAnsi="標楷體"/>
          <w:color w:val="000000" w:themeColor="text1"/>
          <w:kern w:val="0"/>
          <w:sz w:val="28"/>
          <w:szCs w:val="28"/>
        </w:rPr>
        <w:t>環安衛中心人員</w:t>
      </w:r>
      <w:r w:rsidRPr="00834D4F">
        <w:rPr>
          <w:rFonts w:ascii="標楷體" w:eastAsia="標楷體" w:hAnsi="標楷體"/>
          <w:color w:val="000000" w:themeColor="text1"/>
          <w:kern w:val="0"/>
          <w:sz w:val="28"/>
          <w:szCs w:val="28"/>
        </w:rPr>
        <w:t>、護理師及</w:t>
      </w:r>
      <w:r w:rsidR="00BF43F1" w:rsidRPr="00834D4F">
        <w:rPr>
          <w:rFonts w:ascii="標楷體" w:eastAsia="標楷體" w:hAnsi="標楷體" w:hint="eastAsia"/>
          <w:color w:val="000000" w:themeColor="text1"/>
          <w:kern w:val="0"/>
          <w:sz w:val="28"/>
          <w:szCs w:val="28"/>
        </w:rPr>
        <w:t>駐</w:t>
      </w:r>
      <w:r w:rsidR="00735050">
        <w:rPr>
          <w:rFonts w:ascii="標楷體" w:eastAsia="標楷體" w:hAnsi="標楷體" w:hint="eastAsia"/>
          <w:color w:val="000000" w:themeColor="text1"/>
          <w:kern w:val="0"/>
          <w:sz w:val="28"/>
          <w:szCs w:val="28"/>
        </w:rPr>
        <w:t>校</w:t>
      </w:r>
      <w:r w:rsidRPr="00834D4F">
        <w:rPr>
          <w:rFonts w:ascii="標楷體" w:eastAsia="標楷體" w:hAnsi="標楷體"/>
          <w:color w:val="000000" w:themeColor="text1"/>
          <w:kern w:val="0"/>
          <w:sz w:val="28"/>
          <w:szCs w:val="28"/>
        </w:rPr>
        <w:t>醫師或相關人員共同討論，依作業人員可能暴露之物質、形態及影響程度等因素來決定呼吸防護具之類型，並依使用者生理評估與防護需求，實施必要之評估及測試，以選用合適之呼吸防護具</w:t>
      </w:r>
      <w:r w:rsidRPr="00834D4F">
        <w:rPr>
          <w:rFonts w:ascii="標楷體" w:eastAsia="標楷體" w:hAnsi="標楷體"/>
          <w:color w:val="000000" w:themeColor="text1"/>
          <w:sz w:val="28"/>
          <w:szCs w:val="28"/>
        </w:rPr>
        <w:t>，</w:t>
      </w:r>
      <w:r w:rsidRPr="00834D4F">
        <w:rPr>
          <w:rFonts w:ascii="標楷體" w:eastAsia="標楷體" w:hAnsi="標楷體"/>
          <w:color w:val="000000" w:themeColor="text1"/>
          <w:kern w:val="0"/>
          <w:sz w:val="28"/>
          <w:szCs w:val="28"/>
        </w:rPr>
        <w:t>選用步驟如圖一。</w:t>
      </w:r>
    </w:p>
    <w:p w:rsidR="00740CAE" w:rsidRPr="00834D4F" w:rsidRDefault="00735050" w:rsidP="0044283D">
      <w:pPr>
        <w:autoSpaceDE w:val="0"/>
        <w:autoSpaceDN w:val="0"/>
        <w:adjustRightInd w:val="0"/>
        <w:snapToGrid w:val="0"/>
        <w:spacing w:line="276" w:lineRule="auto"/>
        <w:ind w:leftChars="295" w:left="1705" w:hangingChars="356" w:hanging="997"/>
        <w:rPr>
          <w:rFonts w:ascii="標楷體" w:eastAsia="標楷體" w:hAnsi="標楷體"/>
          <w:color w:val="000000" w:themeColor="text1"/>
          <w:kern w:val="0"/>
          <w:sz w:val="28"/>
          <w:szCs w:val="28"/>
        </w:rPr>
      </w:pPr>
      <w:r>
        <w:rPr>
          <w:rFonts w:ascii="標楷體" w:eastAsia="標楷體" w:hAnsi="標楷體"/>
          <w:color w:val="000000" w:themeColor="text1"/>
          <w:kern w:val="0"/>
          <w:sz w:val="28"/>
          <w:szCs w:val="28"/>
        </w:rPr>
        <w:t>5</w:t>
      </w:r>
      <w:r w:rsidR="00F12157" w:rsidRPr="00834D4F">
        <w:rPr>
          <w:rFonts w:ascii="標楷體" w:eastAsia="標楷體" w:hAnsi="標楷體"/>
          <w:color w:val="000000" w:themeColor="text1"/>
          <w:kern w:val="0"/>
          <w:sz w:val="28"/>
          <w:szCs w:val="28"/>
        </w:rPr>
        <w:t>.3.3</w:t>
      </w:r>
      <w:r w:rsidR="00740CAE" w:rsidRPr="00834D4F">
        <w:rPr>
          <w:rFonts w:ascii="標楷體" w:eastAsia="標楷體" w:hAnsi="標楷體"/>
          <w:color w:val="000000" w:themeColor="text1"/>
          <w:kern w:val="0"/>
          <w:sz w:val="28"/>
          <w:szCs w:val="28"/>
        </w:rPr>
        <w:t xml:space="preserve"> 防護具選用紀錄</w:t>
      </w:r>
    </w:p>
    <w:p w:rsidR="00740CAE" w:rsidRPr="00834D4F" w:rsidRDefault="00740CAE" w:rsidP="0044283D">
      <w:pPr>
        <w:autoSpaceDE w:val="0"/>
        <w:autoSpaceDN w:val="0"/>
        <w:adjustRightInd w:val="0"/>
        <w:snapToGrid w:val="0"/>
        <w:spacing w:line="276" w:lineRule="auto"/>
        <w:ind w:leftChars="650" w:left="1560"/>
        <w:rPr>
          <w:rFonts w:ascii="標楷體" w:eastAsia="標楷體" w:hAnsi="標楷體"/>
          <w:color w:val="000000" w:themeColor="text1"/>
          <w:kern w:val="0"/>
          <w:sz w:val="28"/>
          <w:szCs w:val="28"/>
        </w:rPr>
      </w:pPr>
      <w:r w:rsidRPr="00834D4F">
        <w:rPr>
          <w:rFonts w:ascii="標楷體" w:eastAsia="標楷體" w:hAnsi="標楷體"/>
          <w:color w:val="000000" w:themeColor="text1"/>
          <w:kern w:val="0"/>
          <w:sz w:val="28"/>
          <w:szCs w:val="28"/>
        </w:rPr>
        <w:t>選定呼吸防護具後，應確實將使用之防護具種類及使用地點或作業進行記錄</w:t>
      </w:r>
      <w:r w:rsidR="004E74FD" w:rsidRPr="00834D4F">
        <w:rPr>
          <w:rFonts w:ascii="標楷體" w:eastAsia="標楷體" w:hAnsi="標楷體"/>
          <w:color w:val="000000" w:themeColor="text1"/>
          <w:kern w:val="0"/>
          <w:sz w:val="28"/>
          <w:szCs w:val="28"/>
        </w:rPr>
        <w:t>並填寫「</w:t>
      </w:r>
      <w:r w:rsidR="00735050" w:rsidRPr="00735050">
        <w:rPr>
          <w:rFonts w:ascii="標楷體" w:eastAsia="標楷體" w:hAnsi="標楷體"/>
          <w:b/>
          <w:color w:val="000000" w:themeColor="text1"/>
          <w:kern w:val="0"/>
          <w:sz w:val="28"/>
          <w:szCs w:val="28"/>
        </w:rPr>
        <w:t>實驗室</w:t>
      </w:r>
      <w:r w:rsidR="003C271F">
        <w:rPr>
          <w:rFonts w:ascii="標楷體" w:eastAsia="標楷體" w:hAnsi="標楷體"/>
          <w:b/>
          <w:color w:val="000000" w:themeColor="text1"/>
          <w:kern w:val="0"/>
          <w:sz w:val="28"/>
          <w:szCs w:val="28"/>
        </w:rPr>
        <w:t>實習工場</w:t>
      </w:r>
      <w:r w:rsidR="004E74FD" w:rsidRPr="00735050">
        <w:rPr>
          <w:rFonts w:ascii="標楷體" w:eastAsia="標楷體" w:hAnsi="標楷體"/>
          <w:b/>
          <w:color w:val="000000" w:themeColor="text1"/>
          <w:kern w:val="0"/>
          <w:sz w:val="28"/>
          <w:szCs w:val="28"/>
        </w:rPr>
        <w:t>危害調查及呼吸防護具選用表</w:t>
      </w:r>
      <w:r w:rsidR="004E74FD" w:rsidRPr="00834D4F">
        <w:rPr>
          <w:rFonts w:ascii="標楷體" w:eastAsia="標楷體" w:hAnsi="標楷體"/>
          <w:color w:val="000000" w:themeColor="text1"/>
          <w:kern w:val="0"/>
          <w:sz w:val="28"/>
          <w:szCs w:val="28"/>
        </w:rPr>
        <w:t>」</w:t>
      </w:r>
      <w:r w:rsidRPr="00834D4F">
        <w:rPr>
          <w:rFonts w:ascii="標楷體" w:eastAsia="標楷體" w:hAnsi="標楷體"/>
          <w:color w:val="000000" w:themeColor="text1"/>
          <w:kern w:val="0"/>
          <w:sz w:val="28"/>
          <w:szCs w:val="28"/>
        </w:rPr>
        <w:t>。</w:t>
      </w:r>
    </w:p>
    <w:p w:rsidR="006A7781" w:rsidRPr="00834D4F" w:rsidRDefault="00735050" w:rsidP="00453FD3">
      <w:pPr>
        <w:autoSpaceDE w:val="0"/>
        <w:autoSpaceDN w:val="0"/>
        <w:adjustRightInd w:val="0"/>
        <w:snapToGrid w:val="0"/>
        <w:spacing w:line="276" w:lineRule="auto"/>
        <w:ind w:leftChars="118" w:left="283"/>
        <w:rPr>
          <w:rFonts w:eastAsia="標楷體"/>
          <w:color w:val="000000" w:themeColor="text1"/>
          <w:kern w:val="0"/>
          <w:sz w:val="28"/>
          <w:szCs w:val="28"/>
        </w:rPr>
      </w:pPr>
      <w:r>
        <w:rPr>
          <w:rFonts w:eastAsia="標楷體"/>
          <w:color w:val="000000" w:themeColor="text1"/>
          <w:kern w:val="0"/>
          <w:sz w:val="28"/>
          <w:szCs w:val="28"/>
        </w:rPr>
        <w:t>5</w:t>
      </w:r>
      <w:r w:rsidR="006A7781" w:rsidRPr="00834D4F">
        <w:rPr>
          <w:rFonts w:eastAsia="標楷體"/>
          <w:color w:val="000000" w:themeColor="text1"/>
          <w:kern w:val="0"/>
          <w:sz w:val="28"/>
          <w:szCs w:val="28"/>
        </w:rPr>
        <w:t xml:space="preserve">.4 </w:t>
      </w:r>
      <w:r w:rsidR="006A7781" w:rsidRPr="00834D4F">
        <w:rPr>
          <w:rFonts w:eastAsia="標楷體" w:hAnsi="標楷體"/>
          <w:color w:val="000000" w:themeColor="text1"/>
          <w:kern w:val="0"/>
          <w:sz w:val="28"/>
          <w:szCs w:val="28"/>
        </w:rPr>
        <w:t>防護具之使用</w:t>
      </w:r>
      <w:r w:rsidR="00BF43F1" w:rsidRPr="00834D4F">
        <w:rPr>
          <w:rFonts w:eastAsia="標楷體" w:hAnsi="標楷體" w:hint="eastAsia"/>
          <w:color w:val="000000" w:themeColor="text1"/>
          <w:kern w:val="0"/>
          <w:sz w:val="28"/>
          <w:szCs w:val="28"/>
        </w:rPr>
        <w:t>與檢查</w:t>
      </w:r>
    </w:p>
    <w:p w:rsidR="005A5E45" w:rsidRPr="00834D4F" w:rsidRDefault="00735050" w:rsidP="00453FD3">
      <w:pPr>
        <w:autoSpaceDE w:val="0"/>
        <w:autoSpaceDN w:val="0"/>
        <w:adjustRightInd w:val="0"/>
        <w:snapToGrid w:val="0"/>
        <w:spacing w:line="276" w:lineRule="auto"/>
        <w:ind w:leftChars="295" w:left="1416" w:hangingChars="253" w:hanging="708"/>
        <w:rPr>
          <w:rFonts w:eastAsia="標楷體"/>
          <w:color w:val="000000" w:themeColor="text1"/>
          <w:kern w:val="0"/>
          <w:sz w:val="28"/>
          <w:szCs w:val="28"/>
        </w:rPr>
      </w:pPr>
      <w:r>
        <w:rPr>
          <w:rFonts w:eastAsia="標楷體"/>
          <w:color w:val="000000" w:themeColor="text1"/>
          <w:kern w:val="0"/>
          <w:sz w:val="28"/>
          <w:szCs w:val="28"/>
        </w:rPr>
        <w:t>5</w:t>
      </w:r>
      <w:r w:rsidR="006A7781" w:rsidRPr="00834D4F">
        <w:rPr>
          <w:rFonts w:eastAsia="標楷體"/>
          <w:color w:val="000000" w:themeColor="text1"/>
          <w:kern w:val="0"/>
          <w:sz w:val="28"/>
          <w:szCs w:val="28"/>
        </w:rPr>
        <w:t>.4.1</w:t>
      </w:r>
      <w:r w:rsidR="00385A89" w:rsidRPr="00834D4F">
        <w:rPr>
          <w:rFonts w:eastAsia="標楷體"/>
          <w:color w:val="000000" w:themeColor="text1"/>
          <w:kern w:val="0"/>
          <w:sz w:val="28"/>
          <w:szCs w:val="28"/>
        </w:rPr>
        <w:t xml:space="preserve"> </w:t>
      </w:r>
      <w:r w:rsidR="00385A89" w:rsidRPr="00834D4F">
        <w:rPr>
          <w:rFonts w:eastAsia="標楷體" w:hAnsi="標楷體"/>
          <w:color w:val="000000" w:themeColor="text1"/>
          <w:kern w:val="0"/>
          <w:sz w:val="28"/>
          <w:szCs w:val="28"/>
        </w:rPr>
        <w:t>同仁</w:t>
      </w:r>
      <w:r w:rsidR="00EC7A6B" w:rsidRPr="00834D4F">
        <w:rPr>
          <w:rFonts w:eastAsia="標楷體" w:hAnsi="標楷體"/>
          <w:color w:val="000000" w:themeColor="text1"/>
          <w:kern w:val="0"/>
          <w:sz w:val="28"/>
          <w:szCs w:val="28"/>
        </w:rPr>
        <w:t>在使用緊密接合式</w:t>
      </w:r>
      <w:r w:rsidR="00385A89" w:rsidRPr="00834D4F">
        <w:rPr>
          <w:rFonts w:eastAsia="標楷體" w:hAnsi="標楷體"/>
          <w:color w:val="000000" w:themeColor="text1"/>
          <w:kern w:val="0"/>
          <w:sz w:val="28"/>
          <w:szCs w:val="28"/>
        </w:rPr>
        <w:t>呼吸防護具時應</w:t>
      </w:r>
      <w:r w:rsidR="00EC7A6B" w:rsidRPr="00834D4F">
        <w:rPr>
          <w:rFonts w:eastAsia="標楷體" w:hAnsi="標楷體"/>
          <w:color w:val="000000" w:themeColor="text1"/>
          <w:kern w:val="0"/>
          <w:sz w:val="28"/>
          <w:szCs w:val="28"/>
        </w:rPr>
        <w:t>無鬍鬚、鬢角等可能會影響密合情況的存在，因其會</w:t>
      </w:r>
      <w:proofErr w:type="gramStart"/>
      <w:r w:rsidR="00EC7A6B" w:rsidRPr="00834D4F">
        <w:rPr>
          <w:rFonts w:eastAsia="標楷體" w:hAnsi="標楷體"/>
          <w:color w:val="000000" w:themeColor="text1"/>
          <w:kern w:val="0"/>
          <w:sz w:val="28"/>
          <w:szCs w:val="28"/>
        </w:rPr>
        <w:t>影響面體與</w:t>
      </w:r>
      <w:proofErr w:type="gramEnd"/>
      <w:r w:rsidR="00EC7A6B" w:rsidRPr="00834D4F">
        <w:rPr>
          <w:rFonts w:eastAsia="標楷體" w:hAnsi="標楷體"/>
          <w:color w:val="000000" w:themeColor="text1"/>
          <w:kern w:val="0"/>
          <w:sz w:val="28"/>
          <w:szCs w:val="28"/>
        </w:rPr>
        <w:t>臉部的密</w:t>
      </w:r>
      <w:proofErr w:type="gramStart"/>
      <w:r w:rsidR="00EC7A6B" w:rsidRPr="00834D4F">
        <w:rPr>
          <w:rFonts w:eastAsia="標楷體" w:hAnsi="標楷體"/>
          <w:color w:val="000000" w:themeColor="text1"/>
          <w:kern w:val="0"/>
          <w:sz w:val="28"/>
          <w:szCs w:val="28"/>
        </w:rPr>
        <w:t>合或閥</w:t>
      </w:r>
      <w:proofErr w:type="gramEnd"/>
      <w:r w:rsidR="00EC7A6B" w:rsidRPr="00834D4F">
        <w:rPr>
          <w:rFonts w:eastAsia="標楷體" w:hAnsi="標楷體"/>
          <w:color w:val="000000" w:themeColor="text1"/>
          <w:kern w:val="0"/>
          <w:sz w:val="28"/>
          <w:szCs w:val="28"/>
        </w:rPr>
        <w:t>片</w:t>
      </w:r>
      <w:r w:rsidR="004F0822" w:rsidRPr="00834D4F">
        <w:rPr>
          <w:rFonts w:eastAsia="標楷體" w:hAnsi="標楷體" w:hint="eastAsia"/>
          <w:color w:val="000000" w:themeColor="text1"/>
          <w:kern w:val="0"/>
          <w:sz w:val="28"/>
          <w:szCs w:val="28"/>
        </w:rPr>
        <w:t>之</w:t>
      </w:r>
      <w:r w:rsidR="00EC7A6B" w:rsidRPr="00834D4F">
        <w:rPr>
          <w:rFonts w:eastAsia="標楷體" w:hAnsi="標楷體"/>
          <w:color w:val="000000" w:themeColor="text1"/>
          <w:kern w:val="0"/>
          <w:sz w:val="28"/>
          <w:szCs w:val="28"/>
        </w:rPr>
        <w:t>功能。配戴眼鏡、護目鏡或其他個人防護具時，注意其不會</w:t>
      </w:r>
      <w:proofErr w:type="gramStart"/>
      <w:r w:rsidR="00EC7A6B" w:rsidRPr="00834D4F">
        <w:rPr>
          <w:rFonts w:eastAsia="標楷體" w:hAnsi="標楷體"/>
          <w:color w:val="000000" w:themeColor="text1"/>
          <w:kern w:val="0"/>
          <w:sz w:val="28"/>
          <w:szCs w:val="28"/>
        </w:rPr>
        <w:t>影面體</w:t>
      </w:r>
      <w:proofErr w:type="gramEnd"/>
      <w:r w:rsidR="00EC7A6B" w:rsidRPr="00834D4F">
        <w:rPr>
          <w:rFonts w:eastAsia="標楷體" w:hAnsi="標楷體"/>
          <w:color w:val="000000" w:themeColor="text1"/>
          <w:kern w:val="0"/>
          <w:sz w:val="28"/>
          <w:szCs w:val="28"/>
        </w:rPr>
        <w:t>與臉面的密合</w:t>
      </w:r>
      <w:proofErr w:type="gramStart"/>
      <w:r w:rsidR="00EC7A6B" w:rsidRPr="00834D4F">
        <w:rPr>
          <w:rFonts w:eastAsia="標楷體" w:hAnsi="標楷體"/>
          <w:color w:val="000000" w:themeColor="text1"/>
          <w:kern w:val="0"/>
          <w:sz w:val="28"/>
          <w:szCs w:val="28"/>
        </w:rPr>
        <w:t>或是閥</w:t>
      </w:r>
      <w:proofErr w:type="gramEnd"/>
      <w:r w:rsidR="00EC7A6B" w:rsidRPr="00834D4F">
        <w:rPr>
          <w:rFonts w:eastAsia="標楷體" w:hAnsi="標楷體"/>
          <w:color w:val="000000" w:themeColor="text1"/>
          <w:kern w:val="0"/>
          <w:sz w:val="28"/>
          <w:szCs w:val="28"/>
        </w:rPr>
        <w:t>片功能。</w:t>
      </w:r>
      <w:r w:rsidR="00EC7A6B" w:rsidRPr="00834D4F">
        <w:rPr>
          <w:rFonts w:eastAsia="標楷體"/>
          <w:color w:val="000000" w:themeColor="text1"/>
          <w:kern w:val="0"/>
          <w:sz w:val="28"/>
          <w:szCs w:val="28"/>
        </w:rPr>
        <w:t xml:space="preserve"> </w:t>
      </w:r>
    </w:p>
    <w:p w:rsidR="005A5E45" w:rsidRPr="00834D4F" w:rsidRDefault="00735050" w:rsidP="00453FD3">
      <w:pPr>
        <w:tabs>
          <w:tab w:val="num" w:pos="720"/>
        </w:tabs>
        <w:autoSpaceDE w:val="0"/>
        <w:autoSpaceDN w:val="0"/>
        <w:adjustRightInd w:val="0"/>
        <w:snapToGrid w:val="0"/>
        <w:spacing w:line="276" w:lineRule="auto"/>
        <w:ind w:leftChars="295" w:left="708"/>
        <w:rPr>
          <w:rFonts w:eastAsia="標楷體"/>
          <w:color w:val="000000" w:themeColor="text1"/>
          <w:kern w:val="0"/>
          <w:sz w:val="28"/>
          <w:szCs w:val="28"/>
        </w:rPr>
      </w:pPr>
      <w:r>
        <w:rPr>
          <w:rFonts w:eastAsia="標楷體"/>
          <w:color w:val="000000" w:themeColor="text1"/>
          <w:kern w:val="0"/>
          <w:sz w:val="28"/>
          <w:szCs w:val="28"/>
        </w:rPr>
        <w:t>5</w:t>
      </w:r>
      <w:r w:rsidR="00614BD7" w:rsidRPr="00834D4F">
        <w:rPr>
          <w:rFonts w:eastAsia="標楷體"/>
          <w:color w:val="000000" w:themeColor="text1"/>
          <w:kern w:val="0"/>
          <w:sz w:val="28"/>
          <w:szCs w:val="28"/>
        </w:rPr>
        <w:t>.4.2</w:t>
      </w:r>
      <w:r w:rsidR="000F773C" w:rsidRPr="00834D4F">
        <w:rPr>
          <w:rFonts w:eastAsia="標楷體"/>
          <w:color w:val="000000" w:themeColor="text1"/>
          <w:kern w:val="0"/>
          <w:sz w:val="28"/>
          <w:szCs w:val="28"/>
        </w:rPr>
        <w:t xml:space="preserve"> </w:t>
      </w:r>
      <w:r w:rsidR="00EC7A6B" w:rsidRPr="00834D4F">
        <w:rPr>
          <w:rFonts w:eastAsia="標楷體" w:hAnsi="標楷體"/>
          <w:color w:val="000000" w:themeColor="text1"/>
          <w:kern w:val="0"/>
          <w:sz w:val="28"/>
          <w:szCs w:val="28"/>
        </w:rPr>
        <w:t>使用緊密接合式呼吸防護具前，應實施密合度檢點</w:t>
      </w:r>
      <w:r w:rsidR="004F0822" w:rsidRPr="00834D4F">
        <w:rPr>
          <w:rFonts w:eastAsia="標楷體" w:hAnsi="標楷體" w:hint="eastAsia"/>
          <w:color w:val="000000" w:themeColor="text1"/>
          <w:kern w:val="0"/>
          <w:sz w:val="28"/>
          <w:szCs w:val="28"/>
        </w:rPr>
        <w:t>及測試</w:t>
      </w:r>
      <w:r w:rsidR="00EC7A6B" w:rsidRPr="00834D4F">
        <w:rPr>
          <w:rFonts w:eastAsia="標楷體" w:hAnsi="標楷體"/>
          <w:color w:val="000000" w:themeColor="text1"/>
          <w:kern w:val="0"/>
          <w:sz w:val="28"/>
          <w:szCs w:val="28"/>
        </w:rPr>
        <w:t>。</w:t>
      </w:r>
      <w:r w:rsidR="00EC7A6B" w:rsidRPr="00834D4F">
        <w:rPr>
          <w:rFonts w:eastAsia="標楷體"/>
          <w:color w:val="000000" w:themeColor="text1"/>
          <w:kern w:val="0"/>
          <w:sz w:val="28"/>
          <w:szCs w:val="28"/>
        </w:rPr>
        <w:t xml:space="preserve"> </w:t>
      </w:r>
    </w:p>
    <w:p w:rsidR="000F773C" w:rsidRPr="00834D4F" w:rsidRDefault="00735050" w:rsidP="00453FD3">
      <w:pPr>
        <w:tabs>
          <w:tab w:val="num" w:pos="720"/>
        </w:tabs>
        <w:autoSpaceDE w:val="0"/>
        <w:autoSpaceDN w:val="0"/>
        <w:adjustRightInd w:val="0"/>
        <w:snapToGrid w:val="0"/>
        <w:spacing w:line="276" w:lineRule="auto"/>
        <w:ind w:leftChars="295" w:left="708"/>
        <w:rPr>
          <w:rFonts w:eastAsia="標楷體"/>
          <w:color w:val="000000" w:themeColor="text1"/>
          <w:kern w:val="0"/>
          <w:sz w:val="28"/>
          <w:szCs w:val="28"/>
        </w:rPr>
      </w:pPr>
      <w:r>
        <w:rPr>
          <w:rFonts w:eastAsia="標楷體"/>
          <w:color w:val="000000" w:themeColor="text1"/>
          <w:kern w:val="0"/>
          <w:sz w:val="28"/>
          <w:szCs w:val="28"/>
        </w:rPr>
        <w:t>5</w:t>
      </w:r>
      <w:r w:rsidR="00614BD7" w:rsidRPr="00834D4F">
        <w:rPr>
          <w:rFonts w:eastAsia="標楷體"/>
          <w:color w:val="000000" w:themeColor="text1"/>
          <w:kern w:val="0"/>
          <w:sz w:val="28"/>
          <w:szCs w:val="28"/>
        </w:rPr>
        <w:t>.4.3</w:t>
      </w:r>
      <w:r w:rsidR="000F773C" w:rsidRPr="00834D4F">
        <w:rPr>
          <w:rFonts w:eastAsia="標楷體"/>
          <w:color w:val="000000" w:themeColor="text1"/>
          <w:kern w:val="0"/>
          <w:sz w:val="28"/>
          <w:szCs w:val="28"/>
        </w:rPr>
        <w:t xml:space="preserve"> </w:t>
      </w:r>
      <w:r w:rsidR="00EC7A6B" w:rsidRPr="00834D4F">
        <w:rPr>
          <w:rFonts w:eastAsia="標楷體" w:hAnsi="標楷體"/>
          <w:color w:val="000000" w:themeColor="text1"/>
          <w:kern w:val="0"/>
          <w:sz w:val="28"/>
          <w:szCs w:val="28"/>
        </w:rPr>
        <w:t>檢查</w:t>
      </w:r>
      <w:r w:rsidR="000F773C" w:rsidRPr="00834D4F">
        <w:rPr>
          <w:rFonts w:eastAsia="標楷體" w:hAnsi="標楷體"/>
          <w:color w:val="000000" w:themeColor="text1"/>
          <w:kern w:val="0"/>
          <w:sz w:val="28"/>
          <w:szCs w:val="28"/>
        </w:rPr>
        <w:t>工作區域中是否有影響呼吸防護具效能的因素存在並改善。</w:t>
      </w:r>
      <w:r w:rsidR="000F773C" w:rsidRPr="00834D4F">
        <w:rPr>
          <w:rFonts w:eastAsia="標楷體"/>
          <w:color w:val="000000" w:themeColor="text1"/>
          <w:kern w:val="0"/>
          <w:sz w:val="28"/>
          <w:szCs w:val="28"/>
        </w:rPr>
        <w:t xml:space="preserve">  </w:t>
      </w:r>
    </w:p>
    <w:p w:rsidR="005A5E45" w:rsidRPr="00834D4F" w:rsidRDefault="00735050" w:rsidP="00453FD3">
      <w:pPr>
        <w:tabs>
          <w:tab w:val="num" w:pos="720"/>
        </w:tabs>
        <w:autoSpaceDE w:val="0"/>
        <w:autoSpaceDN w:val="0"/>
        <w:adjustRightInd w:val="0"/>
        <w:snapToGrid w:val="0"/>
        <w:spacing w:line="276" w:lineRule="auto"/>
        <w:ind w:leftChars="295" w:left="708"/>
        <w:rPr>
          <w:rFonts w:eastAsia="標楷體"/>
          <w:color w:val="000000" w:themeColor="text1"/>
          <w:kern w:val="0"/>
          <w:sz w:val="28"/>
          <w:szCs w:val="28"/>
        </w:rPr>
      </w:pPr>
      <w:r>
        <w:rPr>
          <w:rFonts w:eastAsia="標楷體"/>
          <w:color w:val="000000" w:themeColor="text1"/>
          <w:kern w:val="0"/>
          <w:sz w:val="28"/>
          <w:szCs w:val="28"/>
        </w:rPr>
        <w:t>5</w:t>
      </w:r>
      <w:r w:rsidR="00614BD7" w:rsidRPr="00834D4F">
        <w:rPr>
          <w:rFonts w:eastAsia="標楷體"/>
          <w:color w:val="000000" w:themeColor="text1"/>
          <w:kern w:val="0"/>
          <w:sz w:val="28"/>
          <w:szCs w:val="28"/>
        </w:rPr>
        <w:t>.4.4</w:t>
      </w:r>
      <w:r w:rsidR="000F773C" w:rsidRPr="00834D4F">
        <w:rPr>
          <w:rFonts w:eastAsia="標楷體"/>
          <w:color w:val="000000" w:themeColor="text1"/>
          <w:kern w:val="0"/>
          <w:sz w:val="28"/>
          <w:szCs w:val="28"/>
        </w:rPr>
        <w:t xml:space="preserve"> </w:t>
      </w:r>
      <w:r w:rsidR="000F773C" w:rsidRPr="00834D4F">
        <w:rPr>
          <w:rFonts w:eastAsia="標楷體" w:hAnsi="標楷體"/>
          <w:color w:val="000000" w:themeColor="text1"/>
          <w:kern w:val="0"/>
          <w:sz w:val="28"/>
          <w:szCs w:val="28"/>
        </w:rPr>
        <w:t>若</w:t>
      </w:r>
      <w:r w:rsidR="00EC7A6B" w:rsidRPr="00834D4F">
        <w:rPr>
          <w:rFonts w:eastAsia="標楷體" w:hAnsi="標楷體"/>
          <w:color w:val="000000" w:themeColor="text1"/>
          <w:kern w:val="0"/>
          <w:sz w:val="28"/>
          <w:szCs w:val="28"/>
        </w:rPr>
        <w:t>呼吸防護具</w:t>
      </w:r>
      <w:r w:rsidR="000F773C" w:rsidRPr="00834D4F">
        <w:rPr>
          <w:rFonts w:eastAsia="標楷體" w:hAnsi="標楷體"/>
          <w:color w:val="000000" w:themeColor="text1"/>
          <w:kern w:val="0"/>
          <w:sz w:val="28"/>
          <w:szCs w:val="28"/>
        </w:rPr>
        <w:t>有異常時應進行</w:t>
      </w:r>
      <w:r w:rsidR="00EC7A6B" w:rsidRPr="00834D4F">
        <w:rPr>
          <w:rFonts w:eastAsia="標楷體" w:hAnsi="標楷體"/>
          <w:color w:val="000000" w:themeColor="text1"/>
          <w:kern w:val="0"/>
          <w:sz w:val="28"/>
          <w:szCs w:val="28"/>
        </w:rPr>
        <w:t>清洗</w:t>
      </w:r>
      <w:r w:rsidR="000F773C" w:rsidRPr="00834D4F">
        <w:rPr>
          <w:rFonts w:eastAsia="標楷體" w:hAnsi="標楷體"/>
          <w:color w:val="000000" w:themeColor="text1"/>
          <w:kern w:val="0"/>
          <w:sz w:val="28"/>
          <w:szCs w:val="28"/>
        </w:rPr>
        <w:t>、維護或</w:t>
      </w:r>
      <w:r w:rsidR="00EC7A6B" w:rsidRPr="00834D4F">
        <w:rPr>
          <w:rFonts w:eastAsia="標楷體" w:hAnsi="標楷體"/>
          <w:color w:val="000000" w:themeColor="text1"/>
          <w:kern w:val="0"/>
          <w:sz w:val="28"/>
          <w:szCs w:val="28"/>
        </w:rPr>
        <w:t>更換零件。</w:t>
      </w:r>
    </w:p>
    <w:p w:rsidR="005A5E45" w:rsidRPr="00834D4F" w:rsidRDefault="00735050" w:rsidP="00453FD3">
      <w:pPr>
        <w:tabs>
          <w:tab w:val="num" w:pos="720"/>
        </w:tabs>
        <w:autoSpaceDE w:val="0"/>
        <w:autoSpaceDN w:val="0"/>
        <w:adjustRightInd w:val="0"/>
        <w:snapToGrid w:val="0"/>
        <w:spacing w:line="276" w:lineRule="auto"/>
        <w:ind w:firstLineChars="253" w:firstLine="708"/>
        <w:rPr>
          <w:rFonts w:eastAsia="標楷體"/>
          <w:color w:val="000000" w:themeColor="text1"/>
          <w:kern w:val="0"/>
          <w:sz w:val="28"/>
          <w:szCs w:val="28"/>
        </w:rPr>
      </w:pPr>
      <w:r>
        <w:rPr>
          <w:rFonts w:eastAsia="標楷體"/>
          <w:color w:val="000000" w:themeColor="text1"/>
          <w:kern w:val="0"/>
          <w:sz w:val="28"/>
          <w:szCs w:val="28"/>
        </w:rPr>
        <w:t>5</w:t>
      </w:r>
      <w:r w:rsidR="000F773C" w:rsidRPr="00834D4F">
        <w:rPr>
          <w:rFonts w:eastAsia="標楷體"/>
          <w:color w:val="000000" w:themeColor="text1"/>
          <w:kern w:val="0"/>
          <w:sz w:val="28"/>
          <w:szCs w:val="28"/>
        </w:rPr>
        <w:t xml:space="preserve">.4.6 </w:t>
      </w:r>
      <w:r w:rsidR="00EC7A6B" w:rsidRPr="00834D4F">
        <w:rPr>
          <w:rFonts w:eastAsia="標楷體" w:hAnsi="標楷體"/>
          <w:color w:val="000000" w:themeColor="text1"/>
          <w:kern w:val="0"/>
          <w:sz w:val="28"/>
          <w:szCs w:val="28"/>
        </w:rPr>
        <w:t>當呼吸防護具</w:t>
      </w:r>
      <w:r w:rsidR="000F773C" w:rsidRPr="00834D4F">
        <w:rPr>
          <w:rFonts w:eastAsia="標楷體" w:hAnsi="標楷體"/>
          <w:color w:val="000000" w:themeColor="text1"/>
          <w:kern w:val="0"/>
          <w:sz w:val="28"/>
          <w:szCs w:val="28"/>
        </w:rPr>
        <w:t>不能使用時</w:t>
      </w:r>
      <w:r w:rsidR="00EC7A6B" w:rsidRPr="00834D4F">
        <w:rPr>
          <w:rFonts w:eastAsia="標楷體" w:hAnsi="標楷體"/>
          <w:color w:val="000000" w:themeColor="text1"/>
          <w:kern w:val="0"/>
          <w:sz w:val="28"/>
          <w:szCs w:val="28"/>
        </w:rPr>
        <w:t>，</w:t>
      </w:r>
      <w:r>
        <w:rPr>
          <w:rFonts w:eastAsia="標楷體" w:hAnsi="標楷體"/>
          <w:color w:val="000000" w:themeColor="text1"/>
          <w:kern w:val="0"/>
          <w:sz w:val="28"/>
          <w:szCs w:val="28"/>
        </w:rPr>
        <w:t>人員</w:t>
      </w:r>
      <w:r w:rsidR="000F773C" w:rsidRPr="00834D4F">
        <w:rPr>
          <w:rFonts w:eastAsia="標楷體" w:hAnsi="標楷體"/>
          <w:color w:val="000000" w:themeColor="text1"/>
          <w:kern w:val="0"/>
          <w:sz w:val="28"/>
          <w:szCs w:val="28"/>
        </w:rPr>
        <w:t>不可回到有害</w:t>
      </w:r>
      <w:r w:rsidR="00EC7A6B" w:rsidRPr="00834D4F">
        <w:rPr>
          <w:rFonts w:eastAsia="標楷體" w:hAnsi="標楷體"/>
          <w:color w:val="000000" w:themeColor="text1"/>
          <w:kern w:val="0"/>
          <w:sz w:val="28"/>
          <w:szCs w:val="28"/>
        </w:rPr>
        <w:t>工作區。</w:t>
      </w:r>
    </w:p>
    <w:p w:rsidR="00614BD7" w:rsidRPr="009B4027" w:rsidRDefault="00614BD7" w:rsidP="00453FD3">
      <w:pPr>
        <w:tabs>
          <w:tab w:val="num" w:pos="720"/>
        </w:tabs>
        <w:autoSpaceDE w:val="0"/>
        <w:autoSpaceDN w:val="0"/>
        <w:adjustRightInd w:val="0"/>
        <w:snapToGrid w:val="0"/>
        <w:spacing w:line="276" w:lineRule="auto"/>
        <w:ind w:leftChars="118" w:left="1417" w:hangingChars="405" w:hanging="1134"/>
        <w:rPr>
          <w:rFonts w:eastAsia="標楷體"/>
          <w:b/>
          <w:color w:val="000000" w:themeColor="text1"/>
          <w:kern w:val="0"/>
          <w:sz w:val="28"/>
          <w:szCs w:val="28"/>
        </w:rPr>
      </w:pPr>
      <w:r w:rsidRPr="00834D4F">
        <w:rPr>
          <w:rFonts w:eastAsia="標楷體"/>
          <w:color w:val="000000" w:themeColor="text1"/>
          <w:kern w:val="0"/>
          <w:sz w:val="28"/>
          <w:szCs w:val="28"/>
        </w:rPr>
        <w:t xml:space="preserve">   </w:t>
      </w:r>
      <w:r w:rsidR="00735050">
        <w:rPr>
          <w:rFonts w:eastAsia="標楷體"/>
          <w:color w:val="000000" w:themeColor="text1"/>
          <w:kern w:val="0"/>
          <w:sz w:val="28"/>
          <w:szCs w:val="28"/>
        </w:rPr>
        <w:t>5</w:t>
      </w:r>
      <w:r w:rsidRPr="00834D4F">
        <w:rPr>
          <w:rFonts w:eastAsia="標楷體"/>
          <w:color w:val="000000" w:themeColor="text1"/>
          <w:kern w:val="0"/>
          <w:sz w:val="28"/>
          <w:szCs w:val="28"/>
        </w:rPr>
        <w:t xml:space="preserve">.4.7 </w:t>
      </w:r>
      <w:r w:rsidR="00735050">
        <w:rPr>
          <w:rFonts w:eastAsia="標楷體"/>
          <w:color w:val="000000" w:themeColor="text1"/>
          <w:kern w:val="0"/>
          <w:sz w:val="28"/>
          <w:szCs w:val="28"/>
        </w:rPr>
        <w:t>人員</w:t>
      </w:r>
      <w:r w:rsidRPr="00834D4F">
        <w:rPr>
          <w:rFonts w:eastAsia="標楷體" w:hAnsi="標楷體"/>
          <w:color w:val="000000" w:themeColor="text1"/>
          <w:kern w:val="0"/>
          <w:sz w:val="28"/>
          <w:szCs w:val="28"/>
        </w:rPr>
        <w:t>每次佩戴呼吸防護具時應確實立即利用簡單的正負壓檢點來檢查，</w:t>
      </w:r>
      <w:r w:rsidRPr="00834D4F">
        <w:rPr>
          <w:rFonts w:eastAsia="標楷體" w:hAnsi="標楷體"/>
          <w:color w:val="000000" w:themeColor="text1"/>
          <w:kern w:val="0"/>
          <w:sz w:val="28"/>
          <w:szCs w:val="28"/>
        </w:rPr>
        <w:lastRenderedPageBreak/>
        <w:t>確認是否有正確佩戴。</w:t>
      </w:r>
      <w:proofErr w:type="gramStart"/>
      <w:r w:rsidRPr="009B4027">
        <w:rPr>
          <w:rFonts w:eastAsia="標楷體" w:hAnsi="標楷體"/>
          <w:b/>
          <w:color w:val="000000" w:themeColor="text1"/>
          <w:kern w:val="0"/>
          <w:sz w:val="28"/>
          <w:szCs w:val="28"/>
          <w:shd w:val="pct15" w:color="auto" w:fill="FFFFFF"/>
        </w:rPr>
        <w:t>正壓檢點</w:t>
      </w:r>
      <w:proofErr w:type="gramEnd"/>
      <w:r w:rsidRPr="009B4027">
        <w:rPr>
          <w:rFonts w:eastAsia="標楷體" w:hAnsi="標楷體"/>
          <w:b/>
          <w:color w:val="000000" w:themeColor="text1"/>
          <w:kern w:val="0"/>
          <w:sz w:val="28"/>
          <w:szCs w:val="28"/>
          <w:shd w:val="pct15" w:color="auto" w:fill="FFFFFF"/>
        </w:rPr>
        <w:t>的方式，以佩戴者將</w:t>
      </w:r>
      <w:proofErr w:type="gramStart"/>
      <w:r w:rsidRPr="009B4027">
        <w:rPr>
          <w:rFonts w:eastAsia="標楷體" w:hAnsi="標楷體"/>
          <w:b/>
          <w:color w:val="000000" w:themeColor="text1"/>
          <w:kern w:val="0"/>
          <w:sz w:val="28"/>
          <w:szCs w:val="28"/>
          <w:shd w:val="pct15" w:color="auto" w:fill="FFFFFF"/>
        </w:rPr>
        <w:t>出氣閥以手掌</w:t>
      </w:r>
      <w:proofErr w:type="gramEnd"/>
      <w:r w:rsidRPr="009B4027">
        <w:rPr>
          <w:rFonts w:eastAsia="標楷體" w:hAnsi="標楷體"/>
          <w:b/>
          <w:color w:val="000000" w:themeColor="text1"/>
          <w:kern w:val="0"/>
          <w:sz w:val="28"/>
          <w:szCs w:val="28"/>
          <w:shd w:val="pct15" w:color="auto" w:fill="FFFFFF"/>
        </w:rPr>
        <w:t>或其他適當方式</w:t>
      </w:r>
      <w:r w:rsidR="00BF43F1" w:rsidRPr="009B4027">
        <w:rPr>
          <w:rFonts w:eastAsia="標楷體" w:hAnsi="標楷體" w:hint="eastAsia"/>
          <w:b/>
          <w:color w:val="000000" w:themeColor="text1"/>
          <w:kern w:val="0"/>
          <w:sz w:val="28"/>
          <w:szCs w:val="28"/>
          <w:shd w:val="pct15" w:color="auto" w:fill="FFFFFF"/>
        </w:rPr>
        <w:t>密</w:t>
      </w:r>
      <w:r w:rsidRPr="009B4027">
        <w:rPr>
          <w:rFonts w:eastAsia="標楷體" w:hAnsi="標楷體"/>
          <w:b/>
          <w:color w:val="000000" w:themeColor="text1"/>
          <w:kern w:val="0"/>
          <w:sz w:val="28"/>
          <w:szCs w:val="28"/>
          <w:shd w:val="pct15" w:color="auto" w:fill="FFFFFF"/>
        </w:rPr>
        <w:t>閉後，再緩慢吐氣，</w:t>
      </w:r>
      <w:proofErr w:type="gramStart"/>
      <w:r w:rsidRPr="009B4027">
        <w:rPr>
          <w:rFonts w:eastAsia="標楷體" w:hAnsi="標楷體"/>
          <w:b/>
          <w:color w:val="000000" w:themeColor="text1"/>
          <w:kern w:val="0"/>
          <w:sz w:val="28"/>
          <w:szCs w:val="28"/>
          <w:shd w:val="pct15" w:color="auto" w:fill="FFFFFF"/>
        </w:rPr>
        <w:t>若面體內</w:t>
      </w:r>
      <w:proofErr w:type="gramEnd"/>
      <w:r w:rsidRPr="009B4027">
        <w:rPr>
          <w:rFonts w:eastAsia="標楷體" w:hAnsi="標楷體"/>
          <w:b/>
          <w:color w:val="000000" w:themeColor="text1"/>
          <w:kern w:val="0"/>
          <w:sz w:val="28"/>
          <w:szCs w:val="28"/>
          <w:shd w:val="pct15" w:color="auto" w:fill="FFFFFF"/>
        </w:rPr>
        <w:t>的壓力能達到並</w:t>
      </w:r>
      <w:proofErr w:type="gramStart"/>
      <w:r w:rsidRPr="009B4027">
        <w:rPr>
          <w:rFonts w:eastAsia="標楷體" w:hAnsi="標楷體"/>
          <w:b/>
          <w:color w:val="000000" w:themeColor="text1"/>
          <w:kern w:val="0"/>
          <w:sz w:val="28"/>
          <w:szCs w:val="28"/>
          <w:shd w:val="pct15" w:color="auto" w:fill="FFFFFF"/>
        </w:rPr>
        <w:t>維持正壓</w:t>
      </w:r>
      <w:proofErr w:type="gramEnd"/>
      <w:r w:rsidRPr="009B4027">
        <w:rPr>
          <w:rFonts w:eastAsia="標楷體" w:hAnsi="標楷體"/>
          <w:b/>
          <w:color w:val="000000" w:themeColor="text1"/>
          <w:kern w:val="0"/>
          <w:sz w:val="28"/>
          <w:szCs w:val="28"/>
          <w:shd w:val="pct15" w:color="auto" w:fill="FFFFFF"/>
        </w:rPr>
        <w:t>，空氣無向外洩漏的現象，即</w:t>
      </w:r>
      <w:proofErr w:type="gramStart"/>
      <w:r w:rsidRPr="009B4027">
        <w:rPr>
          <w:rFonts w:eastAsia="標楷體" w:hAnsi="標楷體"/>
          <w:b/>
          <w:color w:val="000000" w:themeColor="text1"/>
          <w:kern w:val="0"/>
          <w:sz w:val="28"/>
          <w:szCs w:val="28"/>
          <w:shd w:val="pct15" w:color="auto" w:fill="FFFFFF"/>
        </w:rPr>
        <w:t>表示面體與</w:t>
      </w:r>
      <w:proofErr w:type="gramEnd"/>
      <w:r w:rsidRPr="009B4027">
        <w:rPr>
          <w:rFonts w:eastAsia="標楷體" w:hAnsi="標楷體"/>
          <w:b/>
          <w:color w:val="000000" w:themeColor="text1"/>
          <w:kern w:val="0"/>
          <w:sz w:val="28"/>
          <w:szCs w:val="28"/>
          <w:shd w:val="pct15" w:color="auto" w:fill="FFFFFF"/>
        </w:rPr>
        <w:t>臉頰密合</w:t>
      </w:r>
      <w:r w:rsidR="00BF43F1" w:rsidRPr="009B4027">
        <w:rPr>
          <w:rFonts w:eastAsia="標楷體" w:hAnsi="標楷體" w:hint="eastAsia"/>
          <w:b/>
          <w:color w:val="000000" w:themeColor="text1"/>
          <w:kern w:val="0"/>
          <w:sz w:val="28"/>
          <w:szCs w:val="28"/>
          <w:shd w:val="pct15" w:color="auto" w:fill="FFFFFF"/>
        </w:rPr>
        <w:t>度</w:t>
      </w:r>
      <w:r w:rsidRPr="009B4027">
        <w:rPr>
          <w:rFonts w:eastAsia="標楷體" w:hAnsi="標楷體"/>
          <w:b/>
          <w:color w:val="000000" w:themeColor="text1"/>
          <w:kern w:val="0"/>
          <w:sz w:val="28"/>
          <w:szCs w:val="28"/>
          <w:shd w:val="pct15" w:color="auto" w:fill="FFFFFF"/>
        </w:rPr>
        <w:t>良好；負壓檢點的方式，以佩戴者使用適當的方式阻斷進氣，再緩慢吸氣，</w:t>
      </w:r>
      <w:proofErr w:type="gramStart"/>
      <w:r w:rsidRPr="009B4027">
        <w:rPr>
          <w:rFonts w:eastAsia="標楷體" w:hAnsi="標楷體"/>
          <w:b/>
          <w:color w:val="000000" w:themeColor="text1"/>
          <w:kern w:val="0"/>
          <w:sz w:val="28"/>
          <w:szCs w:val="28"/>
          <w:shd w:val="pct15" w:color="auto" w:fill="FFFFFF"/>
        </w:rPr>
        <w:t>使得面體輕微</w:t>
      </w:r>
      <w:proofErr w:type="gramEnd"/>
      <w:r w:rsidRPr="009B4027">
        <w:rPr>
          <w:rFonts w:eastAsia="標楷體" w:hAnsi="標楷體"/>
          <w:b/>
          <w:color w:val="000000" w:themeColor="text1"/>
          <w:kern w:val="0"/>
          <w:sz w:val="28"/>
          <w:szCs w:val="28"/>
          <w:shd w:val="pct15" w:color="auto" w:fill="FFFFFF"/>
        </w:rPr>
        <w:t>凹陷，若在</w:t>
      </w:r>
      <w:r w:rsidRPr="009B4027">
        <w:rPr>
          <w:rFonts w:eastAsia="標楷體"/>
          <w:b/>
          <w:color w:val="000000" w:themeColor="text1"/>
          <w:kern w:val="0"/>
          <w:sz w:val="28"/>
          <w:szCs w:val="28"/>
          <w:shd w:val="pct15" w:color="auto" w:fill="FFFFFF"/>
        </w:rPr>
        <w:t>10</w:t>
      </w:r>
      <w:r w:rsidR="00BF43F1" w:rsidRPr="009B4027">
        <w:rPr>
          <w:rFonts w:eastAsia="標楷體" w:hAnsi="標楷體"/>
          <w:b/>
          <w:color w:val="000000" w:themeColor="text1"/>
          <w:kern w:val="0"/>
          <w:sz w:val="28"/>
          <w:szCs w:val="28"/>
          <w:shd w:val="pct15" w:color="auto" w:fill="FFFFFF"/>
        </w:rPr>
        <w:t>秒鐘內</w:t>
      </w:r>
      <w:r w:rsidR="00BF43F1" w:rsidRPr="009B4027">
        <w:rPr>
          <w:rFonts w:ascii="標楷體" w:eastAsia="標楷體" w:hAnsi="標楷體" w:hint="eastAsia"/>
          <w:b/>
          <w:color w:val="000000" w:themeColor="text1"/>
          <w:kern w:val="0"/>
          <w:sz w:val="28"/>
          <w:szCs w:val="28"/>
          <w:shd w:val="pct15" w:color="auto" w:fill="FFFFFF"/>
        </w:rPr>
        <w:t>，</w:t>
      </w:r>
      <w:proofErr w:type="gramStart"/>
      <w:r w:rsidR="00BF43F1" w:rsidRPr="009B4027">
        <w:rPr>
          <w:rFonts w:eastAsia="標楷體" w:hAnsi="標楷體"/>
          <w:b/>
          <w:color w:val="000000" w:themeColor="text1"/>
          <w:kern w:val="0"/>
          <w:sz w:val="28"/>
          <w:szCs w:val="28"/>
          <w:shd w:val="pct15" w:color="auto" w:fill="FFFFFF"/>
        </w:rPr>
        <w:t>面體仍</w:t>
      </w:r>
      <w:proofErr w:type="gramEnd"/>
      <w:r w:rsidR="00BF43F1" w:rsidRPr="009B4027">
        <w:rPr>
          <w:rFonts w:eastAsia="標楷體" w:hAnsi="標楷體"/>
          <w:b/>
          <w:color w:val="000000" w:themeColor="text1"/>
          <w:kern w:val="0"/>
          <w:sz w:val="28"/>
          <w:szCs w:val="28"/>
          <w:shd w:val="pct15" w:color="auto" w:fill="FFFFFF"/>
        </w:rPr>
        <w:t>保持輕微凹陷，且無空氣</w:t>
      </w:r>
      <w:r w:rsidRPr="009B4027">
        <w:rPr>
          <w:rFonts w:eastAsia="標楷體" w:hAnsi="標楷體"/>
          <w:b/>
          <w:color w:val="000000" w:themeColor="text1"/>
          <w:kern w:val="0"/>
          <w:sz w:val="28"/>
          <w:szCs w:val="28"/>
          <w:shd w:val="pct15" w:color="auto" w:fill="FFFFFF"/>
        </w:rPr>
        <w:t>洩</w:t>
      </w:r>
      <w:r w:rsidR="00BF43F1" w:rsidRPr="009B4027">
        <w:rPr>
          <w:rFonts w:eastAsia="標楷體" w:hAnsi="標楷體" w:hint="eastAsia"/>
          <w:b/>
          <w:color w:val="000000" w:themeColor="text1"/>
          <w:kern w:val="0"/>
          <w:sz w:val="28"/>
          <w:szCs w:val="28"/>
          <w:shd w:val="pct15" w:color="auto" w:fill="FFFFFF"/>
        </w:rPr>
        <w:t>漏</w:t>
      </w:r>
      <w:r w:rsidRPr="009B4027">
        <w:rPr>
          <w:rFonts w:eastAsia="標楷體" w:hAnsi="標楷體"/>
          <w:b/>
          <w:color w:val="000000" w:themeColor="text1"/>
          <w:kern w:val="0"/>
          <w:sz w:val="28"/>
          <w:szCs w:val="28"/>
          <w:shd w:val="pct15" w:color="auto" w:fill="FFFFFF"/>
        </w:rPr>
        <w:t>的跡象，即可判定該防護具通過檢點。</w:t>
      </w:r>
    </w:p>
    <w:p w:rsidR="00614BD7" w:rsidRPr="00913200" w:rsidRDefault="00735050" w:rsidP="00453FD3">
      <w:pPr>
        <w:tabs>
          <w:tab w:val="num" w:pos="720"/>
        </w:tabs>
        <w:autoSpaceDE w:val="0"/>
        <w:autoSpaceDN w:val="0"/>
        <w:adjustRightInd w:val="0"/>
        <w:snapToGrid w:val="0"/>
        <w:spacing w:line="276" w:lineRule="auto"/>
        <w:ind w:leftChars="295" w:left="1416" w:hangingChars="253" w:hanging="708"/>
        <w:rPr>
          <w:rFonts w:eastAsia="標楷體"/>
          <w:kern w:val="0"/>
          <w:sz w:val="28"/>
          <w:szCs w:val="28"/>
        </w:rPr>
      </w:pPr>
      <w:r>
        <w:rPr>
          <w:rFonts w:eastAsia="標楷體"/>
          <w:color w:val="000000" w:themeColor="text1"/>
          <w:kern w:val="0"/>
          <w:sz w:val="28"/>
          <w:szCs w:val="28"/>
        </w:rPr>
        <w:t>5</w:t>
      </w:r>
      <w:r w:rsidR="00614BD7" w:rsidRPr="00834D4F">
        <w:rPr>
          <w:rFonts w:eastAsia="標楷體"/>
          <w:color w:val="000000" w:themeColor="text1"/>
          <w:kern w:val="0"/>
          <w:sz w:val="28"/>
          <w:szCs w:val="28"/>
        </w:rPr>
        <w:t xml:space="preserve">.4.8 </w:t>
      </w:r>
      <w:r w:rsidR="00614BD7" w:rsidRPr="00913200">
        <w:rPr>
          <w:rFonts w:eastAsia="標楷體" w:hAnsi="標楷體"/>
          <w:kern w:val="0"/>
          <w:sz w:val="28"/>
          <w:szCs w:val="28"/>
        </w:rPr>
        <w:t>密合度測試，每人每年至少</w:t>
      </w:r>
      <w:r w:rsidR="00BF43F1" w:rsidRPr="00913200">
        <w:rPr>
          <w:rFonts w:eastAsia="標楷體" w:hAnsi="標楷體"/>
          <w:kern w:val="0"/>
          <w:sz w:val="28"/>
          <w:szCs w:val="28"/>
        </w:rPr>
        <w:t>進行</w:t>
      </w:r>
      <w:r w:rsidR="00BF43F1" w:rsidRPr="00913200">
        <w:rPr>
          <w:rFonts w:eastAsia="標楷體"/>
          <w:kern w:val="0"/>
          <w:sz w:val="28"/>
          <w:szCs w:val="28"/>
        </w:rPr>
        <w:t>1</w:t>
      </w:r>
      <w:r w:rsidR="00BF43F1" w:rsidRPr="00913200">
        <w:rPr>
          <w:rFonts w:eastAsia="標楷體" w:hAnsi="標楷體"/>
          <w:kern w:val="0"/>
          <w:sz w:val="28"/>
          <w:szCs w:val="28"/>
        </w:rPr>
        <w:t>次</w:t>
      </w:r>
      <w:r w:rsidR="00614BD7" w:rsidRPr="00913200">
        <w:rPr>
          <w:rFonts w:eastAsia="標楷體" w:hAnsi="標楷體"/>
          <w:kern w:val="0"/>
          <w:sz w:val="28"/>
          <w:szCs w:val="28"/>
        </w:rPr>
        <w:t>定期檢測，平時可以正負壓檢點及定性密合度測試來檢查呼吸防護具是否可有效使用即可，當定期進行密合度測試時，應確實將測試之結果</w:t>
      </w:r>
      <w:r w:rsidR="00BF43F1" w:rsidRPr="00913200">
        <w:rPr>
          <w:rFonts w:eastAsia="標楷體" w:hAnsi="標楷體" w:hint="eastAsia"/>
          <w:kern w:val="0"/>
          <w:sz w:val="28"/>
          <w:szCs w:val="28"/>
        </w:rPr>
        <w:t>紀</w:t>
      </w:r>
      <w:r w:rsidR="00614BD7" w:rsidRPr="00913200">
        <w:rPr>
          <w:rFonts w:eastAsia="標楷體" w:hAnsi="標楷體"/>
          <w:kern w:val="0"/>
          <w:sz w:val="28"/>
          <w:szCs w:val="28"/>
        </w:rPr>
        <w:t>錄於「</w:t>
      </w:r>
      <w:proofErr w:type="gramStart"/>
      <w:r w:rsidR="00614BD7" w:rsidRPr="00913200">
        <w:rPr>
          <w:rFonts w:eastAsia="標楷體" w:hAnsi="標楷體"/>
          <w:b/>
          <w:kern w:val="0"/>
          <w:sz w:val="28"/>
          <w:szCs w:val="28"/>
          <w:u w:val="single"/>
        </w:rPr>
        <w:t>防護具密合度</w:t>
      </w:r>
      <w:proofErr w:type="gramEnd"/>
      <w:r w:rsidR="00614BD7" w:rsidRPr="00913200">
        <w:rPr>
          <w:rFonts w:eastAsia="標楷體" w:hAnsi="標楷體"/>
          <w:b/>
          <w:kern w:val="0"/>
          <w:sz w:val="28"/>
          <w:szCs w:val="28"/>
          <w:u w:val="single"/>
        </w:rPr>
        <w:t>測試紀錄表</w:t>
      </w:r>
      <w:r w:rsidR="00614BD7" w:rsidRPr="00913200">
        <w:rPr>
          <w:rFonts w:eastAsia="標楷體" w:hAnsi="標楷體"/>
          <w:kern w:val="0"/>
          <w:sz w:val="28"/>
          <w:szCs w:val="28"/>
        </w:rPr>
        <w:t>」中。</w:t>
      </w:r>
    </w:p>
    <w:p w:rsidR="000F773C" w:rsidRPr="00913200" w:rsidRDefault="00735050" w:rsidP="00453FD3">
      <w:pPr>
        <w:tabs>
          <w:tab w:val="num" w:pos="720"/>
        </w:tabs>
        <w:autoSpaceDE w:val="0"/>
        <w:autoSpaceDN w:val="0"/>
        <w:adjustRightInd w:val="0"/>
        <w:snapToGrid w:val="0"/>
        <w:spacing w:line="276" w:lineRule="auto"/>
        <w:ind w:leftChars="118" w:left="283"/>
        <w:rPr>
          <w:rFonts w:eastAsia="標楷體"/>
          <w:kern w:val="0"/>
          <w:sz w:val="28"/>
          <w:szCs w:val="28"/>
        </w:rPr>
      </w:pPr>
      <w:r w:rsidRPr="00913200">
        <w:rPr>
          <w:rFonts w:eastAsia="標楷體"/>
          <w:kern w:val="0"/>
          <w:sz w:val="28"/>
          <w:szCs w:val="28"/>
        </w:rPr>
        <w:t>5</w:t>
      </w:r>
      <w:r w:rsidR="000F773C" w:rsidRPr="00913200">
        <w:rPr>
          <w:rFonts w:eastAsia="標楷體"/>
          <w:kern w:val="0"/>
          <w:sz w:val="28"/>
          <w:szCs w:val="28"/>
        </w:rPr>
        <w:t xml:space="preserve">.5 </w:t>
      </w:r>
      <w:r w:rsidR="000F773C" w:rsidRPr="00913200">
        <w:rPr>
          <w:rFonts w:eastAsia="標楷體" w:hAnsi="標楷體"/>
          <w:kern w:val="0"/>
          <w:sz w:val="28"/>
          <w:szCs w:val="28"/>
        </w:rPr>
        <w:t>呼吸防護具之維護及管理</w:t>
      </w:r>
    </w:p>
    <w:p w:rsidR="00A50D62" w:rsidRPr="00913200" w:rsidRDefault="00735050" w:rsidP="00453FD3">
      <w:pPr>
        <w:autoSpaceDE w:val="0"/>
        <w:autoSpaceDN w:val="0"/>
        <w:adjustRightInd w:val="0"/>
        <w:snapToGrid w:val="0"/>
        <w:spacing w:line="276" w:lineRule="auto"/>
        <w:ind w:leftChars="297" w:left="1416" w:hangingChars="251" w:hanging="703"/>
        <w:rPr>
          <w:rFonts w:eastAsia="標楷體"/>
          <w:kern w:val="0"/>
          <w:sz w:val="28"/>
          <w:szCs w:val="28"/>
        </w:rPr>
      </w:pPr>
      <w:r w:rsidRPr="00913200">
        <w:rPr>
          <w:rFonts w:eastAsia="標楷體"/>
          <w:kern w:val="0"/>
          <w:sz w:val="28"/>
          <w:szCs w:val="28"/>
        </w:rPr>
        <w:t>5</w:t>
      </w:r>
      <w:r w:rsidR="00A50D62" w:rsidRPr="00913200">
        <w:rPr>
          <w:rFonts w:eastAsia="標楷體"/>
          <w:kern w:val="0"/>
          <w:sz w:val="28"/>
          <w:szCs w:val="28"/>
        </w:rPr>
        <w:t xml:space="preserve">.5.1 </w:t>
      </w:r>
      <w:r w:rsidR="00A50D62" w:rsidRPr="00913200">
        <w:rPr>
          <w:rFonts w:eastAsia="標楷體" w:hAnsi="標楷體"/>
          <w:kern w:val="0"/>
          <w:sz w:val="28"/>
          <w:szCs w:val="28"/>
        </w:rPr>
        <w:t>呼吸防</w:t>
      </w:r>
      <w:r w:rsidR="00951073" w:rsidRPr="00913200">
        <w:rPr>
          <w:rFonts w:eastAsia="標楷體" w:hAnsi="標楷體"/>
          <w:kern w:val="0"/>
          <w:sz w:val="28"/>
          <w:szCs w:val="28"/>
        </w:rPr>
        <w:t>護具要定期更換呼吸防護具或濾材，避免呼吸防護具失去效用。為了讓</w:t>
      </w:r>
      <w:r w:rsidRPr="00913200">
        <w:rPr>
          <w:rFonts w:eastAsia="標楷體" w:hAnsi="標楷體"/>
          <w:kern w:val="0"/>
          <w:sz w:val="28"/>
          <w:szCs w:val="28"/>
        </w:rPr>
        <w:t>人員</w:t>
      </w:r>
      <w:r w:rsidR="00A50D62" w:rsidRPr="00913200">
        <w:rPr>
          <w:rFonts w:eastAsia="標楷體" w:hAnsi="標楷體"/>
          <w:kern w:val="0"/>
          <w:sz w:val="28"/>
          <w:szCs w:val="28"/>
        </w:rPr>
        <w:t>確實定期更換呼吸防護具，應在每次更換呼吸防護具時，詳細</w:t>
      </w:r>
      <w:r w:rsidR="00BF43F1" w:rsidRPr="00913200">
        <w:rPr>
          <w:rFonts w:eastAsia="標楷體" w:hAnsi="標楷體" w:hint="eastAsia"/>
          <w:kern w:val="0"/>
          <w:sz w:val="28"/>
          <w:szCs w:val="28"/>
        </w:rPr>
        <w:t>紀</w:t>
      </w:r>
      <w:r w:rsidR="00A50D62" w:rsidRPr="00913200">
        <w:rPr>
          <w:rFonts w:eastAsia="標楷體" w:hAnsi="標楷體"/>
          <w:kern w:val="0"/>
          <w:sz w:val="28"/>
          <w:szCs w:val="28"/>
        </w:rPr>
        <w:t>錄於「</w:t>
      </w:r>
      <w:r w:rsidR="00A50D62" w:rsidRPr="00913200">
        <w:rPr>
          <w:rFonts w:eastAsia="標楷體" w:hAnsi="標楷體"/>
          <w:b/>
          <w:kern w:val="0"/>
          <w:sz w:val="28"/>
          <w:szCs w:val="28"/>
          <w:u w:val="single"/>
        </w:rPr>
        <w:t>防護具領用紀錄</w:t>
      </w:r>
      <w:r w:rsidR="004E74FD" w:rsidRPr="00913200">
        <w:rPr>
          <w:rFonts w:eastAsia="標楷體" w:hAnsi="標楷體" w:hint="eastAsia"/>
          <w:b/>
          <w:kern w:val="0"/>
          <w:sz w:val="28"/>
          <w:szCs w:val="28"/>
          <w:u w:val="single"/>
        </w:rPr>
        <w:t>表</w:t>
      </w:r>
      <w:r w:rsidR="00A50D62" w:rsidRPr="00913200">
        <w:rPr>
          <w:rFonts w:eastAsia="標楷體" w:hAnsi="標楷體"/>
          <w:kern w:val="0"/>
          <w:sz w:val="28"/>
          <w:szCs w:val="28"/>
        </w:rPr>
        <w:t>」，同時</w:t>
      </w:r>
      <w:r w:rsidR="00BF43F1" w:rsidRPr="00913200">
        <w:rPr>
          <w:rFonts w:eastAsia="標楷體" w:hAnsi="標楷體" w:hint="eastAsia"/>
          <w:kern w:val="0"/>
          <w:sz w:val="28"/>
          <w:szCs w:val="28"/>
        </w:rPr>
        <w:t>規定</w:t>
      </w:r>
      <w:r w:rsidR="00A50D62" w:rsidRPr="00913200">
        <w:rPr>
          <w:rFonts w:eastAsia="標楷體" w:hAnsi="標楷體"/>
          <w:kern w:val="0"/>
          <w:sz w:val="28"/>
          <w:szCs w:val="28"/>
        </w:rPr>
        <w:t>在一定的期限內更換濾材或防護具，確實保持良好防護效果。</w:t>
      </w:r>
    </w:p>
    <w:p w:rsidR="00A50D62" w:rsidRPr="00834D4F" w:rsidRDefault="00735050" w:rsidP="00453FD3">
      <w:pPr>
        <w:autoSpaceDE w:val="0"/>
        <w:autoSpaceDN w:val="0"/>
        <w:adjustRightInd w:val="0"/>
        <w:snapToGrid w:val="0"/>
        <w:spacing w:line="276" w:lineRule="auto"/>
        <w:ind w:leftChars="297" w:left="1416" w:hangingChars="251" w:hanging="703"/>
        <w:rPr>
          <w:rFonts w:eastAsia="標楷體"/>
          <w:color w:val="000000" w:themeColor="text1"/>
          <w:kern w:val="0"/>
          <w:sz w:val="28"/>
          <w:szCs w:val="28"/>
        </w:rPr>
      </w:pPr>
      <w:r>
        <w:rPr>
          <w:rFonts w:eastAsia="標楷體"/>
          <w:color w:val="000000" w:themeColor="text1"/>
          <w:kern w:val="0"/>
          <w:sz w:val="28"/>
          <w:szCs w:val="28"/>
        </w:rPr>
        <w:t>5</w:t>
      </w:r>
      <w:r w:rsidR="00A50D62" w:rsidRPr="00834D4F">
        <w:rPr>
          <w:rFonts w:eastAsia="標楷體"/>
          <w:color w:val="000000" w:themeColor="text1"/>
          <w:kern w:val="0"/>
          <w:sz w:val="28"/>
          <w:szCs w:val="28"/>
        </w:rPr>
        <w:t xml:space="preserve">.5.2 </w:t>
      </w:r>
      <w:r w:rsidR="00A50D62" w:rsidRPr="00834D4F">
        <w:rPr>
          <w:rFonts w:eastAsia="標楷體" w:hAnsi="標楷體"/>
          <w:color w:val="000000" w:themeColor="text1"/>
          <w:kern w:val="0"/>
          <w:sz w:val="28"/>
          <w:szCs w:val="28"/>
        </w:rPr>
        <w:t>為保持呼吸防護具的功能正常，必須經常對呼吸防護具進行保養及維護，包含：檢查各零件是否損壞或缺少、清潔受污染的呼吸防護具</w:t>
      </w:r>
      <w:r w:rsidR="0044283D" w:rsidRPr="00834D4F">
        <w:rPr>
          <w:rFonts w:eastAsia="標楷體" w:hAnsi="標楷體" w:hint="eastAsia"/>
          <w:color w:val="000000" w:themeColor="text1"/>
          <w:kern w:val="0"/>
          <w:sz w:val="28"/>
          <w:szCs w:val="28"/>
        </w:rPr>
        <w:t>並</w:t>
      </w:r>
      <w:r w:rsidR="00A50D62" w:rsidRPr="00834D4F">
        <w:rPr>
          <w:rFonts w:eastAsia="標楷體" w:hAnsi="標楷體"/>
          <w:color w:val="000000" w:themeColor="text1"/>
          <w:kern w:val="0"/>
          <w:sz w:val="28"/>
          <w:szCs w:val="28"/>
        </w:rPr>
        <w:t>儲存在適當的場所。</w:t>
      </w:r>
    </w:p>
    <w:p w:rsidR="00614BD7" w:rsidRPr="00834D4F" w:rsidRDefault="00735050" w:rsidP="00453FD3">
      <w:pPr>
        <w:autoSpaceDE w:val="0"/>
        <w:autoSpaceDN w:val="0"/>
        <w:adjustRightInd w:val="0"/>
        <w:snapToGrid w:val="0"/>
        <w:spacing w:line="276" w:lineRule="auto"/>
        <w:ind w:leftChars="297" w:left="1416" w:hangingChars="251" w:hanging="703"/>
        <w:rPr>
          <w:rFonts w:eastAsia="標楷體"/>
          <w:color w:val="000000" w:themeColor="text1"/>
          <w:kern w:val="0"/>
          <w:sz w:val="28"/>
          <w:szCs w:val="28"/>
        </w:rPr>
      </w:pPr>
      <w:r>
        <w:rPr>
          <w:rFonts w:eastAsia="標楷體"/>
          <w:color w:val="000000" w:themeColor="text1"/>
          <w:kern w:val="0"/>
          <w:sz w:val="28"/>
          <w:szCs w:val="28"/>
        </w:rPr>
        <w:t>5</w:t>
      </w:r>
      <w:r w:rsidR="00A50D62" w:rsidRPr="00834D4F">
        <w:rPr>
          <w:rFonts w:eastAsia="標楷體"/>
          <w:color w:val="000000" w:themeColor="text1"/>
          <w:kern w:val="0"/>
          <w:sz w:val="28"/>
          <w:szCs w:val="28"/>
        </w:rPr>
        <w:t xml:space="preserve">.5.3 </w:t>
      </w:r>
      <w:r w:rsidR="00A50D62" w:rsidRPr="00834D4F">
        <w:rPr>
          <w:rFonts w:eastAsia="標楷體" w:hAnsi="標楷體"/>
          <w:color w:val="000000" w:themeColor="text1"/>
          <w:kern w:val="0"/>
          <w:sz w:val="28"/>
          <w:szCs w:val="28"/>
        </w:rPr>
        <w:t>所有每天或例行使用的呼吸防護具必須定期清潔，非經常使用的呼吸防護具（例如</w:t>
      </w:r>
      <w:r>
        <w:rPr>
          <w:rFonts w:eastAsia="標楷體" w:hAnsi="標楷體"/>
          <w:color w:val="000000" w:themeColor="text1"/>
          <w:kern w:val="0"/>
          <w:sz w:val="28"/>
          <w:szCs w:val="28"/>
        </w:rPr>
        <w:t>歲</w:t>
      </w:r>
      <w:r w:rsidR="00A50D62" w:rsidRPr="00834D4F">
        <w:rPr>
          <w:rFonts w:eastAsia="標楷體" w:hAnsi="標楷體"/>
          <w:color w:val="000000" w:themeColor="text1"/>
          <w:kern w:val="0"/>
          <w:sz w:val="28"/>
          <w:szCs w:val="28"/>
        </w:rPr>
        <w:t>修、緊急應變），都必須在每一次使用後</w:t>
      </w:r>
      <w:r>
        <w:rPr>
          <w:rFonts w:eastAsia="標楷體" w:hAnsi="標楷體"/>
          <w:color w:val="000000" w:themeColor="text1"/>
          <w:kern w:val="0"/>
          <w:sz w:val="28"/>
          <w:szCs w:val="28"/>
        </w:rPr>
        <w:t>立</w:t>
      </w:r>
      <w:r w:rsidR="00A50D62" w:rsidRPr="00834D4F">
        <w:rPr>
          <w:rFonts w:eastAsia="標楷體" w:hAnsi="標楷體"/>
          <w:color w:val="000000" w:themeColor="text1"/>
          <w:kern w:val="0"/>
          <w:sz w:val="28"/>
          <w:szCs w:val="28"/>
        </w:rPr>
        <w:t>即</w:t>
      </w:r>
      <w:r w:rsidR="00834D4F">
        <w:rPr>
          <w:rFonts w:eastAsia="標楷體" w:hAnsi="標楷體"/>
          <w:color w:val="000000" w:themeColor="text1"/>
          <w:kern w:val="0"/>
          <w:sz w:val="28"/>
          <w:szCs w:val="28"/>
        </w:rPr>
        <w:t>進行清潔</w:t>
      </w:r>
      <w:r w:rsidR="00834D4F">
        <w:rPr>
          <w:rFonts w:eastAsia="標楷體" w:hAnsi="標楷體" w:hint="eastAsia"/>
          <w:color w:val="000000" w:themeColor="text1"/>
          <w:kern w:val="0"/>
          <w:sz w:val="28"/>
          <w:szCs w:val="28"/>
        </w:rPr>
        <w:t>。</w:t>
      </w:r>
      <w:r w:rsidR="00A50D62" w:rsidRPr="00834D4F">
        <w:rPr>
          <w:rFonts w:eastAsia="標楷體"/>
          <w:color w:val="000000" w:themeColor="text1"/>
          <w:kern w:val="0"/>
          <w:sz w:val="28"/>
          <w:szCs w:val="28"/>
        </w:rPr>
        <w:t xml:space="preserve"> </w:t>
      </w:r>
    </w:p>
    <w:p w:rsidR="00A50D62" w:rsidRPr="00834D4F" w:rsidRDefault="00735050" w:rsidP="00453FD3">
      <w:pPr>
        <w:autoSpaceDE w:val="0"/>
        <w:autoSpaceDN w:val="0"/>
        <w:adjustRightInd w:val="0"/>
        <w:snapToGrid w:val="0"/>
        <w:spacing w:line="276" w:lineRule="auto"/>
        <w:ind w:leftChars="296" w:left="1416" w:hangingChars="252" w:hanging="706"/>
        <w:rPr>
          <w:rFonts w:eastAsia="標楷體"/>
          <w:color w:val="000000" w:themeColor="text1"/>
          <w:kern w:val="0"/>
          <w:sz w:val="28"/>
          <w:szCs w:val="28"/>
        </w:rPr>
      </w:pPr>
      <w:r>
        <w:rPr>
          <w:rFonts w:eastAsia="標楷體"/>
          <w:color w:val="000000" w:themeColor="text1"/>
          <w:kern w:val="0"/>
          <w:sz w:val="28"/>
          <w:szCs w:val="28"/>
        </w:rPr>
        <w:t>5.</w:t>
      </w:r>
      <w:r w:rsidR="00A50D62" w:rsidRPr="00834D4F">
        <w:rPr>
          <w:rFonts w:eastAsia="標楷體"/>
          <w:color w:val="000000" w:themeColor="text1"/>
          <w:kern w:val="0"/>
          <w:sz w:val="28"/>
          <w:szCs w:val="28"/>
        </w:rPr>
        <w:t xml:space="preserve">5.4 </w:t>
      </w:r>
      <w:r w:rsidR="00A50D62" w:rsidRPr="00834D4F">
        <w:rPr>
          <w:rFonts w:eastAsia="標楷體" w:hAnsi="標楷體"/>
          <w:color w:val="000000" w:themeColor="text1"/>
          <w:kern w:val="0"/>
          <w:sz w:val="28"/>
          <w:szCs w:val="28"/>
        </w:rPr>
        <w:t>呼吸防護具清潔保養</w:t>
      </w:r>
      <w:r w:rsidR="0044283D" w:rsidRPr="00834D4F">
        <w:rPr>
          <w:rFonts w:eastAsia="標楷體" w:hAnsi="標楷體" w:hint="eastAsia"/>
          <w:color w:val="000000" w:themeColor="text1"/>
          <w:kern w:val="0"/>
          <w:sz w:val="28"/>
          <w:szCs w:val="28"/>
        </w:rPr>
        <w:t>完成</w:t>
      </w:r>
      <w:r w:rsidR="00A50D62" w:rsidRPr="00834D4F">
        <w:rPr>
          <w:rFonts w:eastAsia="標楷體" w:hAnsi="標楷體"/>
          <w:color w:val="000000" w:themeColor="text1"/>
          <w:kern w:val="0"/>
          <w:sz w:val="28"/>
          <w:szCs w:val="28"/>
        </w:rPr>
        <w:t>或沒有被使用的時候，皆需用乾淨的封口</w:t>
      </w:r>
      <w:r w:rsidR="0044283D" w:rsidRPr="00834D4F">
        <w:rPr>
          <w:rFonts w:eastAsia="標楷體" w:hAnsi="標楷體" w:hint="eastAsia"/>
          <w:color w:val="000000" w:themeColor="text1"/>
          <w:kern w:val="0"/>
          <w:sz w:val="28"/>
          <w:szCs w:val="28"/>
        </w:rPr>
        <w:t>型</w:t>
      </w:r>
      <w:r w:rsidR="00A50D62" w:rsidRPr="00834D4F">
        <w:rPr>
          <w:rFonts w:eastAsia="標楷體" w:hAnsi="標楷體"/>
          <w:color w:val="000000" w:themeColor="text1"/>
          <w:kern w:val="0"/>
          <w:sz w:val="28"/>
          <w:szCs w:val="28"/>
        </w:rPr>
        <w:t>塑膠</w:t>
      </w:r>
      <w:r w:rsidR="0044283D" w:rsidRPr="00834D4F">
        <w:rPr>
          <w:rFonts w:eastAsia="標楷體" w:hAnsi="標楷體" w:hint="eastAsia"/>
          <w:color w:val="000000" w:themeColor="text1"/>
          <w:kern w:val="0"/>
          <w:sz w:val="28"/>
          <w:szCs w:val="28"/>
        </w:rPr>
        <w:t>袋</w:t>
      </w:r>
      <w:r w:rsidR="00A50D62" w:rsidRPr="00834D4F">
        <w:rPr>
          <w:rFonts w:eastAsia="標楷體" w:hAnsi="標楷體"/>
          <w:color w:val="000000" w:themeColor="text1"/>
          <w:kern w:val="0"/>
          <w:sz w:val="28"/>
          <w:szCs w:val="28"/>
        </w:rPr>
        <w:t>包裝後，放置於適當的指定地點。</w:t>
      </w:r>
    </w:p>
    <w:p w:rsidR="00F12157" w:rsidRPr="00834D4F" w:rsidRDefault="00735050" w:rsidP="00453FD3">
      <w:pPr>
        <w:tabs>
          <w:tab w:val="num" w:pos="720"/>
        </w:tabs>
        <w:autoSpaceDE w:val="0"/>
        <w:autoSpaceDN w:val="0"/>
        <w:adjustRightInd w:val="0"/>
        <w:snapToGrid w:val="0"/>
        <w:spacing w:line="276" w:lineRule="auto"/>
        <w:ind w:leftChars="118" w:left="283"/>
        <w:rPr>
          <w:rFonts w:eastAsia="標楷體"/>
          <w:color w:val="000000" w:themeColor="text1"/>
          <w:kern w:val="0"/>
          <w:sz w:val="28"/>
          <w:szCs w:val="28"/>
        </w:rPr>
      </w:pPr>
      <w:r>
        <w:rPr>
          <w:rFonts w:eastAsia="標楷體"/>
          <w:color w:val="000000" w:themeColor="text1"/>
          <w:kern w:val="0"/>
          <w:sz w:val="28"/>
          <w:szCs w:val="28"/>
        </w:rPr>
        <w:t>5</w:t>
      </w:r>
      <w:r w:rsidR="00F12157" w:rsidRPr="00834D4F">
        <w:rPr>
          <w:rFonts w:eastAsia="標楷體"/>
          <w:color w:val="000000" w:themeColor="text1"/>
          <w:kern w:val="0"/>
          <w:sz w:val="28"/>
          <w:szCs w:val="28"/>
        </w:rPr>
        <w:t xml:space="preserve">.6 </w:t>
      </w:r>
      <w:r w:rsidR="00F12157" w:rsidRPr="00834D4F">
        <w:rPr>
          <w:rFonts w:eastAsia="標楷體" w:hAnsi="標楷體"/>
          <w:color w:val="000000" w:themeColor="text1"/>
          <w:kern w:val="0"/>
          <w:sz w:val="28"/>
          <w:szCs w:val="28"/>
        </w:rPr>
        <w:t>呼吸防護教育訓練</w:t>
      </w:r>
    </w:p>
    <w:p w:rsidR="000E3C07" w:rsidRPr="00834D4F" w:rsidRDefault="000E3C07" w:rsidP="00453FD3">
      <w:pPr>
        <w:autoSpaceDE w:val="0"/>
        <w:autoSpaceDN w:val="0"/>
        <w:adjustRightInd w:val="0"/>
        <w:snapToGrid w:val="0"/>
        <w:spacing w:line="276" w:lineRule="auto"/>
        <w:ind w:leftChars="295" w:left="708" w:firstLine="1"/>
        <w:rPr>
          <w:rFonts w:eastAsia="標楷體"/>
          <w:color w:val="000000" w:themeColor="text1"/>
          <w:kern w:val="0"/>
          <w:sz w:val="28"/>
          <w:szCs w:val="28"/>
        </w:rPr>
      </w:pPr>
      <w:r w:rsidRPr="00834D4F">
        <w:rPr>
          <w:rFonts w:eastAsia="標楷體" w:hAnsi="標楷體"/>
          <w:color w:val="000000" w:themeColor="text1"/>
          <w:kern w:val="0"/>
          <w:sz w:val="28"/>
          <w:szCs w:val="28"/>
        </w:rPr>
        <w:t>為使作業同仁能夠確實的對呼吸防護具使用及管理方法有所</w:t>
      </w:r>
      <w:r w:rsidR="0044283D" w:rsidRPr="00834D4F">
        <w:rPr>
          <w:rFonts w:eastAsia="標楷體" w:hAnsi="標楷體" w:hint="eastAsia"/>
          <w:color w:val="000000" w:themeColor="text1"/>
          <w:kern w:val="0"/>
          <w:sz w:val="28"/>
          <w:szCs w:val="28"/>
        </w:rPr>
        <w:t>認識</w:t>
      </w:r>
      <w:r w:rsidRPr="00834D4F">
        <w:rPr>
          <w:rFonts w:eastAsia="標楷體" w:hAnsi="標楷體"/>
          <w:color w:val="000000" w:themeColor="text1"/>
          <w:kern w:val="0"/>
          <w:sz w:val="28"/>
          <w:szCs w:val="28"/>
        </w:rPr>
        <w:t>，</w:t>
      </w:r>
      <w:r w:rsidR="000B3886" w:rsidRPr="00834D4F">
        <w:rPr>
          <w:rFonts w:eastAsia="標楷體" w:hAnsi="標楷體" w:hint="eastAsia"/>
          <w:color w:val="000000" w:themeColor="text1"/>
          <w:kern w:val="0"/>
          <w:sz w:val="28"/>
          <w:szCs w:val="28"/>
        </w:rPr>
        <w:t>符合有害作業資格之新進同仁於報到後</w:t>
      </w:r>
      <w:r w:rsidR="0044283D" w:rsidRPr="00834D4F">
        <w:rPr>
          <w:rFonts w:ascii="標楷體" w:eastAsia="標楷體" w:hAnsi="標楷體" w:hint="eastAsia"/>
          <w:color w:val="000000" w:themeColor="text1"/>
          <w:kern w:val="0"/>
          <w:sz w:val="28"/>
          <w:szCs w:val="28"/>
        </w:rPr>
        <w:t>，</w:t>
      </w:r>
      <w:r w:rsidR="0044283D" w:rsidRPr="00834D4F">
        <w:rPr>
          <w:rFonts w:eastAsia="標楷體" w:hAnsi="標楷體" w:hint="eastAsia"/>
          <w:color w:val="000000" w:themeColor="text1"/>
          <w:kern w:val="0"/>
          <w:sz w:val="28"/>
          <w:szCs w:val="28"/>
        </w:rPr>
        <w:t>應立即</w:t>
      </w:r>
      <w:r w:rsidR="000B3886" w:rsidRPr="00834D4F">
        <w:rPr>
          <w:rFonts w:eastAsia="標楷體" w:hAnsi="標楷體" w:hint="eastAsia"/>
          <w:color w:val="000000" w:themeColor="text1"/>
          <w:kern w:val="0"/>
          <w:sz w:val="28"/>
          <w:szCs w:val="28"/>
        </w:rPr>
        <w:t>進行教育訓練，在職同仁</w:t>
      </w:r>
      <w:r w:rsidRPr="00834D4F">
        <w:rPr>
          <w:rFonts w:eastAsia="標楷體" w:hAnsi="標楷體"/>
          <w:color w:val="000000" w:themeColor="text1"/>
          <w:kern w:val="0"/>
          <w:sz w:val="28"/>
          <w:szCs w:val="28"/>
        </w:rPr>
        <w:t>每</w:t>
      </w:r>
      <w:r w:rsidR="0044283D" w:rsidRPr="00834D4F">
        <w:rPr>
          <w:rFonts w:eastAsia="標楷體" w:hAnsi="標楷體" w:hint="eastAsia"/>
          <w:color w:val="000000" w:themeColor="text1"/>
          <w:kern w:val="0"/>
          <w:sz w:val="28"/>
          <w:szCs w:val="28"/>
        </w:rPr>
        <w:t>一</w:t>
      </w:r>
      <w:r w:rsidRPr="00834D4F">
        <w:rPr>
          <w:rFonts w:eastAsia="標楷體" w:hAnsi="標楷體"/>
          <w:color w:val="000000" w:themeColor="text1"/>
          <w:kern w:val="0"/>
          <w:sz w:val="28"/>
          <w:szCs w:val="28"/>
        </w:rPr>
        <w:t>年進行</w:t>
      </w:r>
      <w:r w:rsidR="001224E2" w:rsidRPr="00834D4F">
        <w:rPr>
          <w:rFonts w:eastAsia="標楷體" w:hint="eastAsia"/>
          <w:color w:val="000000" w:themeColor="text1"/>
          <w:kern w:val="0"/>
          <w:sz w:val="28"/>
          <w:szCs w:val="28"/>
        </w:rPr>
        <w:t>一</w:t>
      </w:r>
      <w:r w:rsidRPr="00834D4F">
        <w:rPr>
          <w:rFonts w:eastAsia="標楷體" w:hAnsi="標楷體"/>
          <w:color w:val="000000" w:themeColor="text1"/>
          <w:kern w:val="0"/>
          <w:sz w:val="28"/>
          <w:szCs w:val="28"/>
        </w:rPr>
        <w:t>次以上的呼吸防護具使用及管理教育訓練，</w:t>
      </w:r>
      <w:r w:rsidR="0044283D" w:rsidRPr="00834D4F">
        <w:rPr>
          <w:rFonts w:eastAsia="標楷體" w:hAnsi="標楷體" w:hint="eastAsia"/>
          <w:color w:val="000000" w:themeColor="text1"/>
          <w:kern w:val="0"/>
          <w:sz w:val="28"/>
          <w:szCs w:val="28"/>
        </w:rPr>
        <w:t>教育訓練內容應</w:t>
      </w:r>
      <w:r w:rsidRPr="00834D4F">
        <w:rPr>
          <w:rFonts w:eastAsia="標楷體" w:hAnsi="標楷體"/>
          <w:color w:val="000000" w:themeColor="text1"/>
          <w:kern w:val="0"/>
          <w:sz w:val="28"/>
          <w:szCs w:val="28"/>
        </w:rPr>
        <w:t>包含工作過程中有害物或危害狀況之說明，防護具選擇結果，防護具使用、保養、維護的方法，密合度測試的目的</w:t>
      </w:r>
      <w:r w:rsidR="0044283D" w:rsidRPr="00834D4F">
        <w:rPr>
          <w:rFonts w:eastAsia="標楷體" w:hAnsi="標楷體" w:hint="eastAsia"/>
          <w:color w:val="000000" w:themeColor="text1"/>
          <w:kern w:val="0"/>
          <w:sz w:val="28"/>
          <w:szCs w:val="28"/>
        </w:rPr>
        <w:t>與</w:t>
      </w:r>
      <w:r w:rsidRPr="00834D4F">
        <w:rPr>
          <w:rFonts w:eastAsia="標楷體" w:hAnsi="標楷體"/>
          <w:color w:val="000000" w:themeColor="text1"/>
          <w:kern w:val="0"/>
          <w:sz w:val="28"/>
          <w:szCs w:val="28"/>
        </w:rPr>
        <w:t>作法及相關的管理規範。</w:t>
      </w:r>
      <w:r w:rsidRPr="00834D4F">
        <w:rPr>
          <w:rFonts w:eastAsia="標楷體"/>
          <w:color w:val="000000" w:themeColor="text1"/>
          <w:kern w:val="0"/>
          <w:sz w:val="28"/>
          <w:szCs w:val="28"/>
        </w:rPr>
        <w:t xml:space="preserve"> </w:t>
      </w:r>
    </w:p>
    <w:p w:rsidR="00766085" w:rsidRPr="00834D4F" w:rsidRDefault="00735050" w:rsidP="00453FD3">
      <w:pPr>
        <w:tabs>
          <w:tab w:val="num" w:pos="720"/>
        </w:tabs>
        <w:autoSpaceDE w:val="0"/>
        <w:autoSpaceDN w:val="0"/>
        <w:adjustRightInd w:val="0"/>
        <w:snapToGrid w:val="0"/>
        <w:spacing w:line="276" w:lineRule="auto"/>
        <w:ind w:leftChars="118" w:left="283"/>
        <w:rPr>
          <w:rFonts w:eastAsia="標楷體"/>
          <w:color w:val="000000" w:themeColor="text1"/>
          <w:kern w:val="0"/>
          <w:sz w:val="28"/>
          <w:szCs w:val="28"/>
        </w:rPr>
      </w:pPr>
      <w:r>
        <w:rPr>
          <w:rFonts w:eastAsia="標楷體"/>
          <w:color w:val="000000" w:themeColor="text1"/>
          <w:kern w:val="0"/>
          <w:sz w:val="28"/>
          <w:szCs w:val="28"/>
        </w:rPr>
        <w:t>5</w:t>
      </w:r>
      <w:r w:rsidR="00F12157" w:rsidRPr="00834D4F">
        <w:rPr>
          <w:rFonts w:eastAsia="標楷體"/>
          <w:color w:val="000000" w:themeColor="text1"/>
          <w:kern w:val="0"/>
          <w:sz w:val="28"/>
          <w:szCs w:val="28"/>
        </w:rPr>
        <w:t>.7</w:t>
      </w:r>
      <w:r w:rsidR="00EF061C" w:rsidRPr="00834D4F">
        <w:rPr>
          <w:rFonts w:eastAsia="標楷體"/>
          <w:color w:val="000000" w:themeColor="text1"/>
          <w:kern w:val="0"/>
          <w:sz w:val="28"/>
          <w:szCs w:val="28"/>
        </w:rPr>
        <w:t xml:space="preserve"> </w:t>
      </w:r>
      <w:r w:rsidR="00F12157" w:rsidRPr="00834D4F">
        <w:rPr>
          <w:rFonts w:eastAsia="標楷體" w:hAnsi="標楷體"/>
          <w:color w:val="000000" w:themeColor="text1"/>
          <w:kern w:val="0"/>
          <w:sz w:val="28"/>
          <w:szCs w:val="28"/>
        </w:rPr>
        <w:t>成效</w:t>
      </w:r>
      <w:r w:rsidR="00766085" w:rsidRPr="00834D4F">
        <w:rPr>
          <w:rFonts w:eastAsia="標楷體" w:hAnsi="標楷體"/>
          <w:color w:val="000000" w:themeColor="text1"/>
          <w:kern w:val="0"/>
          <w:sz w:val="28"/>
          <w:szCs w:val="28"/>
        </w:rPr>
        <w:t>評估</w:t>
      </w:r>
      <w:r w:rsidR="00F12157" w:rsidRPr="00834D4F">
        <w:rPr>
          <w:rFonts w:eastAsia="標楷體" w:hAnsi="標楷體"/>
          <w:color w:val="000000" w:themeColor="text1"/>
          <w:kern w:val="0"/>
          <w:sz w:val="28"/>
          <w:szCs w:val="28"/>
        </w:rPr>
        <w:t>及</w:t>
      </w:r>
      <w:r w:rsidR="00085E62" w:rsidRPr="00834D4F">
        <w:rPr>
          <w:rFonts w:eastAsia="標楷體" w:hAnsi="標楷體"/>
          <w:color w:val="000000" w:themeColor="text1"/>
          <w:kern w:val="0"/>
          <w:sz w:val="28"/>
          <w:szCs w:val="28"/>
        </w:rPr>
        <w:t>改善</w:t>
      </w:r>
      <w:r w:rsidR="00766085" w:rsidRPr="00834D4F">
        <w:rPr>
          <w:rFonts w:eastAsia="標楷體" w:hAnsi="標楷體"/>
          <w:color w:val="000000" w:themeColor="text1"/>
          <w:kern w:val="0"/>
          <w:sz w:val="28"/>
          <w:szCs w:val="28"/>
        </w:rPr>
        <w:t>：</w:t>
      </w:r>
    </w:p>
    <w:p w:rsidR="00454FE4" w:rsidRPr="00834D4F" w:rsidRDefault="00085E62" w:rsidP="00453FD3">
      <w:pPr>
        <w:autoSpaceDE w:val="0"/>
        <w:autoSpaceDN w:val="0"/>
        <w:snapToGrid w:val="0"/>
        <w:spacing w:line="276" w:lineRule="auto"/>
        <w:ind w:leftChars="295" w:left="708" w:firstLine="1"/>
        <w:rPr>
          <w:rFonts w:eastAsia="標楷體"/>
          <w:color w:val="000000" w:themeColor="text1"/>
          <w:kern w:val="0"/>
          <w:sz w:val="28"/>
          <w:szCs w:val="28"/>
        </w:rPr>
      </w:pPr>
      <w:r w:rsidRPr="00834D4F">
        <w:rPr>
          <w:rFonts w:eastAsia="標楷體"/>
          <w:color w:val="000000" w:themeColor="text1"/>
          <w:kern w:val="0"/>
          <w:sz w:val="28"/>
          <w:szCs w:val="28"/>
        </w:rPr>
        <w:t>將</w:t>
      </w:r>
      <w:r w:rsidR="00F46ABD" w:rsidRPr="00834D4F">
        <w:rPr>
          <w:rFonts w:eastAsia="標楷體"/>
          <w:color w:val="000000" w:themeColor="text1"/>
          <w:kern w:val="0"/>
          <w:sz w:val="28"/>
          <w:szCs w:val="28"/>
        </w:rPr>
        <w:t>呼吸防護</w:t>
      </w:r>
      <w:r w:rsidRPr="00834D4F">
        <w:rPr>
          <w:rFonts w:eastAsia="標楷體"/>
          <w:color w:val="000000" w:themeColor="text1"/>
          <w:kern w:val="0"/>
          <w:sz w:val="28"/>
          <w:szCs w:val="28"/>
        </w:rPr>
        <w:t>計畫</w:t>
      </w:r>
      <w:r w:rsidR="00454FE4" w:rsidRPr="00834D4F">
        <w:rPr>
          <w:rFonts w:eastAsia="標楷體"/>
          <w:color w:val="000000" w:themeColor="text1"/>
          <w:kern w:val="0"/>
          <w:sz w:val="28"/>
          <w:szCs w:val="28"/>
        </w:rPr>
        <w:t>中</w:t>
      </w:r>
      <w:r w:rsidR="00F46ABD" w:rsidRPr="00834D4F">
        <w:rPr>
          <w:rFonts w:eastAsia="標楷體"/>
          <w:color w:val="000000" w:themeColor="text1"/>
          <w:kern w:val="0"/>
          <w:sz w:val="28"/>
          <w:szCs w:val="28"/>
        </w:rPr>
        <w:t>執行狀況</w:t>
      </w:r>
      <w:r w:rsidR="00454FE4" w:rsidRPr="00834D4F">
        <w:rPr>
          <w:rFonts w:eastAsia="標楷體"/>
          <w:color w:val="000000" w:themeColor="text1"/>
          <w:kern w:val="0"/>
          <w:sz w:val="28"/>
          <w:szCs w:val="28"/>
        </w:rPr>
        <w:t>列為評估成效</w:t>
      </w:r>
      <w:r w:rsidR="0095416C" w:rsidRPr="00834D4F">
        <w:rPr>
          <w:rFonts w:eastAsia="標楷體"/>
          <w:color w:val="000000" w:themeColor="text1"/>
          <w:kern w:val="0"/>
          <w:sz w:val="28"/>
          <w:szCs w:val="28"/>
        </w:rPr>
        <w:t>考量</w:t>
      </w:r>
      <w:r w:rsidR="00454FE4" w:rsidRPr="00834D4F">
        <w:rPr>
          <w:rFonts w:eastAsia="標楷體"/>
          <w:color w:val="000000" w:themeColor="text1"/>
          <w:kern w:val="0"/>
          <w:sz w:val="28"/>
          <w:szCs w:val="28"/>
        </w:rPr>
        <w:t>，於</w:t>
      </w:r>
      <w:r w:rsidR="00735050">
        <w:rPr>
          <w:rFonts w:eastAsia="標楷體"/>
          <w:color w:val="000000" w:themeColor="text1"/>
          <w:kern w:val="0"/>
          <w:sz w:val="28"/>
          <w:szCs w:val="28"/>
        </w:rPr>
        <w:t>環安衛</w:t>
      </w:r>
      <w:r w:rsidR="00454FE4" w:rsidRPr="00834D4F">
        <w:rPr>
          <w:rFonts w:eastAsia="標楷體"/>
          <w:color w:val="000000" w:themeColor="text1"/>
          <w:kern w:val="0"/>
          <w:sz w:val="28"/>
          <w:szCs w:val="28"/>
        </w:rPr>
        <w:t>委員會</w:t>
      </w:r>
      <w:r w:rsidR="0044283D" w:rsidRPr="00834D4F">
        <w:rPr>
          <w:rFonts w:eastAsia="標楷體" w:hint="eastAsia"/>
          <w:color w:val="000000" w:themeColor="text1"/>
          <w:kern w:val="0"/>
          <w:sz w:val="28"/>
          <w:szCs w:val="28"/>
        </w:rPr>
        <w:t>議中</w:t>
      </w:r>
      <w:r w:rsidR="00454FE4" w:rsidRPr="00834D4F">
        <w:rPr>
          <w:rFonts w:eastAsia="標楷體"/>
          <w:color w:val="000000" w:themeColor="text1"/>
          <w:kern w:val="0"/>
          <w:sz w:val="28"/>
          <w:szCs w:val="28"/>
        </w:rPr>
        <w:t>報告計畫之執行成果。</w:t>
      </w:r>
    </w:p>
    <w:p w:rsidR="00454FE4" w:rsidRPr="00834D4F" w:rsidRDefault="00735050" w:rsidP="00A50D62">
      <w:pPr>
        <w:widowControl/>
        <w:snapToGrid w:val="0"/>
        <w:spacing w:line="276" w:lineRule="auto"/>
        <w:jc w:val="both"/>
        <w:rPr>
          <w:rFonts w:eastAsia="標楷體"/>
          <w:color w:val="000000" w:themeColor="text1"/>
          <w:sz w:val="28"/>
          <w:szCs w:val="28"/>
        </w:rPr>
      </w:pPr>
      <w:r>
        <w:rPr>
          <w:rFonts w:eastAsia="標楷體"/>
          <w:color w:val="000000" w:themeColor="text1"/>
          <w:sz w:val="28"/>
          <w:szCs w:val="28"/>
        </w:rPr>
        <w:t>六</w:t>
      </w:r>
      <w:r w:rsidR="00454FE4" w:rsidRPr="00834D4F">
        <w:rPr>
          <w:rFonts w:eastAsia="標楷體"/>
          <w:color w:val="000000" w:themeColor="text1"/>
          <w:sz w:val="28"/>
          <w:szCs w:val="28"/>
        </w:rPr>
        <w:t>、其他有關安全衛生事項</w:t>
      </w:r>
    </w:p>
    <w:p w:rsidR="00454FE4" w:rsidRPr="00834D4F" w:rsidRDefault="00454FE4" w:rsidP="001224E2">
      <w:pPr>
        <w:autoSpaceDE w:val="0"/>
        <w:autoSpaceDN w:val="0"/>
        <w:adjustRightInd w:val="0"/>
        <w:snapToGrid w:val="0"/>
        <w:spacing w:line="276" w:lineRule="auto"/>
        <w:ind w:left="566" w:hangingChars="202" w:hanging="566"/>
        <w:rPr>
          <w:rFonts w:eastAsia="標楷體"/>
          <w:color w:val="000000" w:themeColor="text1"/>
          <w:kern w:val="0"/>
          <w:sz w:val="28"/>
          <w:szCs w:val="28"/>
        </w:rPr>
      </w:pPr>
      <w:r w:rsidRPr="00834D4F">
        <w:rPr>
          <w:rFonts w:eastAsia="標楷體"/>
          <w:color w:val="000000" w:themeColor="text1"/>
          <w:kern w:val="0"/>
          <w:sz w:val="28"/>
          <w:szCs w:val="28"/>
        </w:rPr>
        <w:lastRenderedPageBreak/>
        <w:t xml:space="preserve">    </w:t>
      </w:r>
      <w:r w:rsidR="001224E2" w:rsidRPr="00834D4F">
        <w:rPr>
          <w:rFonts w:eastAsia="標楷體"/>
          <w:color w:val="000000" w:themeColor="text1"/>
          <w:kern w:val="0"/>
          <w:sz w:val="28"/>
          <w:szCs w:val="28"/>
        </w:rPr>
        <w:t>所有執行之經過與結果，</w:t>
      </w:r>
      <w:r w:rsidRPr="00834D4F">
        <w:rPr>
          <w:rFonts w:eastAsia="標楷體"/>
          <w:color w:val="000000" w:themeColor="text1"/>
          <w:kern w:val="0"/>
          <w:sz w:val="28"/>
          <w:szCs w:val="28"/>
        </w:rPr>
        <w:t>需</w:t>
      </w:r>
      <w:r w:rsidR="001224E2" w:rsidRPr="00834D4F">
        <w:rPr>
          <w:rFonts w:eastAsia="標楷體" w:hint="eastAsia"/>
          <w:color w:val="000000" w:themeColor="text1"/>
          <w:kern w:val="0"/>
          <w:sz w:val="28"/>
          <w:szCs w:val="28"/>
        </w:rPr>
        <w:t>以</w:t>
      </w:r>
      <w:r w:rsidRPr="00834D4F">
        <w:rPr>
          <w:rFonts w:eastAsia="標楷體"/>
          <w:color w:val="000000" w:themeColor="text1"/>
          <w:kern w:val="0"/>
          <w:sz w:val="28"/>
          <w:szCs w:val="28"/>
        </w:rPr>
        <w:t>文件化表單紀錄，以利</w:t>
      </w:r>
      <w:r w:rsidR="00782B41" w:rsidRPr="00834D4F">
        <w:rPr>
          <w:rFonts w:eastAsia="標楷體"/>
          <w:color w:val="000000" w:themeColor="text1"/>
          <w:kern w:val="0"/>
          <w:sz w:val="28"/>
          <w:szCs w:val="28"/>
        </w:rPr>
        <w:t>後續評估改善的依據</w:t>
      </w:r>
      <w:r w:rsidRPr="00834D4F">
        <w:rPr>
          <w:rFonts w:eastAsia="標楷體"/>
          <w:color w:val="000000" w:themeColor="text1"/>
          <w:kern w:val="0"/>
          <w:sz w:val="28"/>
          <w:szCs w:val="28"/>
        </w:rPr>
        <w:t>，</w:t>
      </w:r>
      <w:r w:rsidRPr="00834D4F">
        <w:rPr>
          <w:rFonts w:eastAsia="標楷體"/>
          <w:color w:val="000000" w:themeColor="text1"/>
          <w:kern w:val="0"/>
          <w:sz w:val="28"/>
          <w:szCs w:val="28"/>
        </w:rPr>
        <w:t xml:space="preserve"> </w:t>
      </w:r>
      <w:r w:rsidRPr="00834D4F">
        <w:rPr>
          <w:rFonts w:eastAsia="標楷體"/>
          <w:color w:val="000000" w:themeColor="text1"/>
          <w:kern w:val="0"/>
          <w:sz w:val="28"/>
          <w:szCs w:val="28"/>
        </w:rPr>
        <w:t>所有規劃與執行紀錄應至少</w:t>
      </w:r>
      <w:r w:rsidR="001224E2" w:rsidRPr="00834D4F">
        <w:rPr>
          <w:rFonts w:eastAsia="標楷體" w:hint="eastAsia"/>
          <w:color w:val="000000" w:themeColor="text1"/>
          <w:kern w:val="0"/>
          <w:sz w:val="28"/>
          <w:szCs w:val="28"/>
        </w:rPr>
        <w:t>保</w:t>
      </w:r>
      <w:r w:rsidRPr="00834D4F">
        <w:rPr>
          <w:rFonts w:eastAsia="標楷體"/>
          <w:color w:val="000000" w:themeColor="text1"/>
          <w:kern w:val="0"/>
          <w:sz w:val="28"/>
          <w:szCs w:val="28"/>
        </w:rPr>
        <w:t>留存</w:t>
      </w:r>
      <w:r w:rsidR="001224E2" w:rsidRPr="00834D4F">
        <w:rPr>
          <w:rFonts w:eastAsia="標楷體" w:hint="eastAsia"/>
          <w:color w:val="000000" w:themeColor="text1"/>
          <w:kern w:val="0"/>
          <w:sz w:val="28"/>
          <w:szCs w:val="28"/>
        </w:rPr>
        <w:t>三</w:t>
      </w:r>
      <w:r w:rsidRPr="00834D4F">
        <w:rPr>
          <w:rFonts w:eastAsia="標楷體"/>
          <w:color w:val="000000" w:themeColor="text1"/>
          <w:kern w:val="0"/>
          <w:sz w:val="28"/>
          <w:szCs w:val="28"/>
        </w:rPr>
        <w:t>年備查。</w:t>
      </w:r>
    </w:p>
    <w:p w:rsidR="00CD3624" w:rsidRPr="00834D4F" w:rsidRDefault="00735050" w:rsidP="00A50D62">
      <w:pPr>
        <w:tabs>
          <w:tab w:val="left" w:pos="6222"/>
        </w:tabs>
        <w:snapToGrid w:val="0"/>
        <w:spacing w:line="276" w:lineRule="auto"/>
        <w:jc w:val="both"/>
        <w:rPr>
          <w:rFonts w:eastAsia="標楷體"/>
          <w:color w:val="000000" w:themeColor="text1"/>
          <w:sz w:val="28"/>
          <w:szCs w:val="28"/>
        </w:rPr>
      </w:pPr>
      <w:r>
        <w:rPr>
          <w:rFonts w:eastAsia="標楷體"/>
          <w:color w:val="000000" w:themeColor="text1"/>
          <w:sz w:val="28"/>
          <w:szCs w:val="28"/>
        </w:rPr>
        <w:t>七</w:t>
      </w:r>
      <w:r w:rsidR="00CD3624" w:rsidRPr="00834D4F">
        <w:rPr>
          <w:rFonts w:eastAsia="標楷體"/>
          <w:color w:val="000000" w:themeColor="text1"/>
          <w:sz w:val="28"/>
          <w:szCs w:val="28"/>
        </w:rPr>
        <w:t>、核准與修正</w:t>
      </w:r>
    </w:p>
    <w:p w:rsidR="00AB1B07" w:rsidRPr="00834D4F" w:rsidRDefault="00CD3624" w:rsidP="00453FD3">
      <w:pPr>
        <w:tabs>
          <w:tab w:val="left" w:pos="6222"/>
        </w:tabs>
        <w:snapToGrid w:val="0"/>
        <w:spacing w:line="276" w:lineRule="auto"/>
        <w:jc w:val="both"/>
        <w:rPr>
          <w:rFonts w:eastAsia="標楷體"/>
          <w:color w:val="000000" w:themeColor="text1"/>
          <w:sz w:val="28"/>
          <w:szCs w:val="28"/>
        </w:rPr>
      </w:pPr>
      <w:r w:rsidRPr="00834D4F">
        <w:rPr>
          <w:rFonts w:eastAsia="標楷體"/>
          <w:color w:val="000000" w:themeColor="text1"/>
          <w:sz w:val="28"/>
          <w:szCs w:val="28"/>
        </w:rPr>
        <w:t xml:space="preserve">    </w:t>
      </w:r>
      <w:r w:rsidR="00637EA8" w:rsidRPr="00834D4F">
        <w:rPr>
          <w:rFonts w:eastAsia="標楷體"/>
          <w:color w:val="000000" w:themeColor="text1"/>
          <w:sz w:val="28"/>
          <w:szCs w:val="28"/>
        </w:rPr>
        <w:t>本計畫</w:t>
      </w:r>
      <w:proofErr w:type="gramStart"/>
      <w:r w:rsidR="00637EA8" w:rsidRPr="00834D4F">
        <w:rPr>
          <w:rFonts w:eastAsia="標楷體"/>
          <w:color w:val="000000" w:themeColor="text1"/>
          <w:sz w:val="28"/>
          <w:szCs w:val="28"/>
        </w:rPr>
        <w:t>於</w:t>
      </w:r>
      <w:r w:rsidR="00735050">
        <w:rPr>
          <w:rFonts w:eastAsia="標楷體"/>
          <w:color w:val="000000" w:themeColor="text1"/>
          <w:sz w:val="28"/>
          <w:szCs w:val="28"/>
        </w:rPr>
        <w:t>校長</w:t>
      </w:r>
      <w:r w:rsidRPr="00834D4F">
        <w:rPr>
          <w:rFonts w:eastAsia="標楷體"/>
          <w:color w:val="000000" w:themeColor="text1"/>
          <w:sz w:val="28"/>
          <w:szCs w:val="28"/>
        </w:rPr>
        <w:t>呈准後</w:t>
      </w:r>
      <w:proofErr w:type="gramEnd"/>
      <w:r w:rsidRPr="00834D4F">
        <w:rPr>
          <w:rFonts w:eastAsia="標楷體"/>
          <w:color w:val="000000" w:themeColor="text1"/>
          <w:sz w:val="28"/>
          <w:szCs w:val="28"/>
        </w:rPr>
        <w:t>實施</w:t>
      </w:r>
      <w:r w:rsidR="001A7956" w:rsidRPr="00834D4F">
        <w:rPr>
          <w:rFonts w:eastAsia="標楷體"/>
          <w:color w:val="000000" w:themeColor="text1"/>
          <w:sz w:val="28"/>
          <w:szCs w:val="28"/>
        </w:rPr>
        <w:t>。</w:t>
      </w:r>
    </w:p>
    <w:p w:rsidR="00AB1B07" w:rsidRPr="00834D4F" w:rsidRDefault="00AB1B07" w:rsidP="005D0001">
      <w:pPr>
        <w:snapToGrid w:val="0"/>
        <w:spacing w:line="276" w:lineRule="auto"/>
        <w:jc w:val="both"/>
        <w:rPr>
          <w:rFonts w:eastAsia="標楷體"/>
          <w:color w:val="000000" w:themeColor="text1"/>
          <w:sz w:val="28"/>
          <w:szCs w:val="28"/>
        </w:rPr>
        <w:sectPr w:rsidR="00AB1B07" w:rsidRPr="00834D4F" w:rsidSect="00453FD3">
          <w:footerReference w:type="even" r:id="rId8"/>
          <w:footerReference w:type="default" r:id="rId9"/>
          <w:pgSz w:w="11906" w:h="16838"/>
          <w:pgMar w:top="1418" w:right="991" w:bottom="1418" w:left="993" w:header="851" w:footer="992" w:gutter="0"/>
          <w:pgNumType w:start="0"/>
          <w:cols w:space="425"/>
          <w:titlePg/>
          <w:docGrid w:type="lines" w:linePitch="360"/>
        </w:sectPr>
      </w:pPr>
    </w:p>
    <w:p w:rsidR="00AD3C43" w:rsidRPr="00834D4F" w:rsidRDefault="00AD3C43" w:rsidP="000F1277">
      <w:pPr>
        <w:spacing w:after="100" w:afterAutospacing="1" w:line="0" w:lineRule="atLeast"/>
        <w:jc w:val="center"/>
        <w:rPr>
          <w:rFonts w:ascii="標楷體" w:eastAsia="標楷體" w:hAnsi="標楷體"/>
          <w:b/>
          <w:color w:val="000000" w:themeColor="text1"/>
          <w:kern w:val="0"/>
          <w:sz w:val="32"/>
          <w:szCs w:val="32"/>
        </w:rPr>
      </w:pPr>
    </w:p>
    <w:p w:rsidR="00AD3C43" w:rsidRPr="00834D4F" w:rsidRDefault="00BD59EA" w:rsidP="00AD3C43">
      <w:pPr>
        <w:pStyle w:val="Web"/>
        <w:snapToGrid w:val="0"/>
        <w:spacing w:before="0" w:beforeAutospacing="0" w:after="0" w:afterAutospacing="0"/>
        <w:ind w:rightChars="-62" w:right="-149"/>
        <w:jc w:val="center"/>
        <w:rPr>
          <w:rFonts w:ascii="標楷體" w:eastAsia="標楷體" w:hAnsi="標楷體"/>
          <w:b/>
          <w:color w:val="000000" w:themeColor="text1"/>
          <w:sz w:val="36"/>
          <w:szCs w:val="36"/>
        </w:rPr>
      </w:pPr>
      <w:r w:rsidRPr="00834D4F">
        <w:rPr>
          <w:rFonts w:ascii="標楷體" w:eastAsia="標楷體" w:hAnsi="標楷體"/>
          <w:b/>
          <w:color w:val="000000" w:themeColor="text1"/>
          <w:sz w:val="36"/>
          <w:szCs w:val="36"/>
        </w:rPr>
        <w:t>使用防護具之作業人員健康狀況檢點表</w:t>
      </w:r>
    </w:p>
    <w:p w:rsidR="009051AB" w:rsidRPr="00834D4F" w:rsidRDefault="009051AB" w:rsidP="00AD3C43">
      <w:pPr>
        <w:pStyle w:val="Web"/>
        <w:snapToGrid w:val="0"/>
        <w:spacing w:before="0" w:beforeAutospacing="0" w:after="0" w:afterAutospacing="0"/>
        <w:ind w:rightChars="-62" w:right="-149"/>
        <w:jc w:val="center"/>
        <w:rPr>
          <w:rFonts w:ascii="標楷體" w:eastAsia="標楷體" w:hAnsi="標楷體"/>
          <w:b/>
          <w:color w:val="000000" w:themeColor="text1"/>
          <w:sz w:val="32"/>
          <w:szCs w:val="32"/>
        </w:rPr>
      </w:pPr>
    </w:p>
    <w:tbl>
      <w:tblPr>
        <w:tblW w:w="0" w:type="auto"/>
        <w:tblInd w:w="675"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418"/>
        <w:gridCol w:w="3827"/>
        <w:gridCol w:w="2019"/>
        <w:gridCol w:w="1821"/>
      </w:tblGrid>
      <w:tr w:rsidR="00BD59EA" w:rsidRPr="00834D4F" w:rsidTr="00750592">
        <w:trPr>
          <w:trHeight w:val="1146"/>
        </w:trPr>
        <w:tc>
          <w:tcPr>
            <w:tcW w:w="1418" w:type="dxa"/>
            <w:shd w:val="clear" w:color="auto" w:fill="F2F2F2"/>
            <w:vAlign w:val="center"/>
          </w:tcPr>
          <w:p w:rsidR="00BD59EA" w:rsidRPr="00834D4F" w:rsidRDefault="00BD59EA" w:rsidP="00BD59EA">
            <w:pPr>
              <w:pStyle w:val="Default"/>
              <w:jc w:val="center"/>
              <w:rPr>
                <w:color w:val="000000" w:themeColor="text1"/>
                <w:sz w:val="26"/>
                <w:szCs w:val="26"/>
              </w:rPr>
            </w:pPr>
            <w:r w:rsidRPr="00834D4F">
              <w:rPr>
                <w:color w:val="000000" w:themeColor="text1"/>
                <w:sz w:val="26"/>
                <w:szCs w:val="26"/>
              </w:rPr>
              <w:t>姓名</w:t>
            </w:r>
          </w:p>
        </w:tc>
        <w:tc>
          <w:tcPr>
            <w:tcW w:w="3827" w:type="dxa"/>
            <w:shd w:val="clear" w:color="auto" w:fill="F2F2F2"/>
            <w:vAlign w:val="center"/>
          </w:tcPr>
          <w:p w:rsidR="00BD59EA" w:rsidRPr="00834D4F" w:rsidRDefault="00BD59EA" w:rsidP="00BD59EA">
            <w:pPr>
              <w:pStyle w:val="Default"/>
              <w:jc w:val="center"/>
              <w:rPr>
                <w:color w:val="000000" w:themeColor="text1"/>
                <w:sz w:val="26"/>
                <w:szCs w:val="26"/>
              </w:rPr>
            </w:pPr>
            <w:r w:rsidRPr="00834D4F">
              <w:rPr>
                <w:color w:val="000000" w:themeColor="text1"/>
                <w:sz w:val="26"/>
                <w:szCs w:val="26"/>
              </w:rPr>
              <w:t>健康檢查狀況</w:t>
            </w:r>
          </w:p>
        </w:tc>
        <w:tc>
          <w:tcPr>
            <w:tcW w:w="2019" w:type="dxa"/>
            <w:shd w:val="clear" w:color="auto" w:fill="F2F2F2"/>
            <w:vAlign w:val="center"/>
          </w:tcPr>
          <w:p w:rsidR="00BD59EA" w:rsidRPr="00834D4F" w:rsidRDefault="00BD59EA" w:rsidP="00BD59EA">
            <w:pPr>
              <w:pStyle w:val="Default"/>
              <w:jc w:val="center"/>
              <w:rPr>
                <w:color w:val="000000" w:themeColor="text1"/>
                <w:sz w:val="26"/>
                <w:szCs w:val="26"/>
              </w:rPr>
            </w:pPr>
            <w:r w:rsidRPr="00834D4F">
              <w:rPr>
                <w:color w:val="000000" w:themeColor="text1"/>
                <w:sz w:val="26"/>
                <w:szCs w:val="26"/>
              </w:rPr>
              <w:t>醫師綜合意見</w:t>
            </w:r>
          </w:p>
        </w:tc>
        <w:tc>
          <w:tcPr>
            <w:tcW w:w="1821" w:type="dxa"/>
            <w:shd w:val="clear" w:color="auto" w:fill="F2F2F2"/>
            <w:vAlign w:val="center"/>
          </w:tcPr>
          <w:p w:rsidR="00BD59EA" w:rsidRPr="00834D4F" w:rsidRDefault="00BD59EA" w:rsidP="00BD59EA">
            <w:pPr>
              <w:pStyle w:val="Default"/>
              <w:jc w:val="center"/>
              <w:rPr>
                <w:color w:val="000000" w:themeColor="text1"/>
                <w:sz w:val="26"/>
                <w:szCs w:val="26"/>
              </w:rPr>
            </w:pPr>
            <w:r w:rsidRPr="00834D4F">
              <w:rPr>
                <w:color w:val="000000" w:themeColor="text1"/>
                <w:sz w:val="26"/>
                <w:szCs w:val="26"/>
              </w:rPr>
              <w:t>辦理情形</w:t>
            </w:r>
          </w:p>
        </w:tc>
      </w:tr>
      <w:tr w:rsidR="00BD59EA" w:rsidRPr="00834D4F" w:rsidTr="00750592">
        <w:trPr>
          <w:trHeight w:val="2144"/>
        </w:trPr>
        <w:tc>
          <w:tcPr>
            <w:tcW w:w="1418" w:type="dxa"/>
            <w:shd w:val="clear" w:color="auto" w:fill="auto"/>
            <w:vAlign w:val="center"/>
          </w:tcPr>
          <w:p w:rsidR="00BD59EA" w:rsidRPr="00834D4F" w:rsidRDefault="00BD59EA" w:rsidP="00B15561">
            <w:pPr>
              <w:pStyle w:val="Web"/>
              <w:snapToGrid w:val="0"/>
              <w:spacing w:before="0" w:beforeAutospacing="0" w:after="0" w:afterAutospacing="0"/>
              <w:jc w:val="both"/>
              <w:rPr>
                <w:rFonts w:ascii="標楷體" w:eastAsia="標楷體" w:hAnsi="標楷體"/>
                <w:color w:val="000000" w:themeColor="text1"/>
                <w:sz w:val="28"/>
                <w:szCs w:val="28"/>
              </w:rPr>
            </w:pPr>
          </w:p>
        </w:tc>
        <w:tc>
          <w:tcPr>
            <w:tcW w:w="3827" w:type="dxa"/>
            <w:shd w:val="clear" w:color="auto" w:fill="auto"/>
            <w:vAlign w:val="center"/>
          </w:tcPr>
          <w:p w:rsidR="0031078C" w:rsidRPr="00834D4F" w:rsidRDefault="0031078C" w:rsidP="00750592">
            <w:pPr>
              <w:pStyle w:val="Default"/>
              <w:snapToGrid w:val="0"/>
              <w:spacing w:line="360" w:lineRule="auto"/>
              <w:ind w:leftChars="15" w:left="1736" w:hangingChars="607" w:hanging="1700"/>
              <w:rPr>
                <w:rFonts w:hAnsi="標楷體"/>
                <w:color w:val="000000" w:themeColor="text1"/>
                <w:sz w:val="28"/>
                <w:szCs w:val="28"/>
              </w:rPr>
            </w:pPr>
            <w:r w:rsidRPr="00834D4F">
              <w:rPr>
                <w:rFonts w:hAnsi="標楷體" w:hint="eastAsia"/>
                <w:color w:val="000000" w:themeColor="text1"/>
                <w:sz w:val="28"/>
                <w:szCs w:val="28"/>
              </w:rPr>
              <w:t>□</w:t>
            </w:r>
            <w:r w:rsidRPr="00834D4F">
              <w:rPr>
                <w:rFonts w:hAnsi="標楷體"/>
                <w:color w:val="000000" w:themeColor="text1"/>
                <w:sz w:val="28"/>
                <w:szCs w:val="28"/>
              </w:rPr>
              <w:t>是</w:t>
            </w:r>
            <w:r w:rsidRPr="00834D4F">
              <w:rPr>
                <w:rFonts w:hAnsi="標楷體" w:hint="eastAsia"/>
                <w:color w:val="000000" w:themeColor="text1"/>
                <w:sz w:val="28"/>
                <w:szCs w:val="28"/>
              </w:rPr>
              <w:t xml:space="preserve"> □ </w:t>
            </w:r>
            <w:r w:rsidRPr="00834D4F">
              <w:rPr>
                <w:rFonts w:hAnsi="標楷體"/>
                <w:color w:val="000000" w:themeColor="text1"/>
                <w:sz w:val="28"/>
                <w:szCs w:val="28"/>
              </w:rPr>
              <w:t>否</w:t>
            </w:r>
            <w:r w:rsidRPr="00834D4F">
              <w:rPr>
                <w:rFonts w:hAnsi="標楷體" w:hint="eastAsia"/>
                <w:color w:val="000000" w:themeColor="text1"/>
                <w:sz w:val="28"/>
                <w:szCs w:val="28"/>
              </w:rPr>
              <w:t xml:space="preserve"> </w:t>
            </w:r>
            <w:r w:rsidR="00BD59EA" w:rsidRPr="00834D4F">
              <w:rPr>
                <w:rFonts w:hAnsi="標楷體"/>
                <w:color w:val="000000" w:themeColor="text1"/>
                <w:sz w:val="28"/>
                <w:szCs w:val="28"/>
              </w:rPr>
              <w:t>有呼吸系統疾病或不適症狀</w:t>
            </w:r>
          </w:p>
          <w:p w:rsidR="00BD59EA" w:rsidRPr="00834D4F" w:rsidRDefault="0031078C" w:rsidP="0031078C">
            <w:pPr>
              <w:pStyle w:val="Default"/>
              <w:snapToGrid w:val="0"/>
              <w:spacing w:line="360" w:lineRule="auto"/>
              <w:ind w:left="33"/>
              <w:rPr>
                <w:rFonts w:hAnsi="標楷體"/>
                <w:color w:val="000000" w:themeColor="text1"/>
                <w:sz w:val="28"/>
                <w:szCs w:val="28"/>
              </w:rPr>
            </w:pPr>
            <w:r w:rsidRPr="00834D4F">
              <w:rPr>
                <w:rFonts w:hAnsi="標楷體" w:hint="eastAsia"/>
                <w:color w:val="000000" w:themeColor="text1"/>
                <w:sz w:val="28"/>
                <w:szCs w:val="28"/>
              </w:rPr>
              <w:t>□</w:t>
            </w:r>
            <w:r w:rsidRPr="00834D4F">
              <w:rPr>
                <w:rFonts w:hAnsi="標楷體"/>
                <w:color w:val="000000" w:themeColor="text1"/>
                <w:sz w:val="28"/>
                <w:szCs w:val="28"/>
              </w:rPr>
              <w:t>是</w:t>
            </w:r>
            <w:r w:rsidRPr="00834D4F">
              <w:rPr>
                <w:rFonts w:hAnsi="標楷體" w:hint="eastAsia"/>
                <w:color w:val="000000" w:themeColor="text1"/>
                <w:sz w:val="28"/>
                <w:szCs w:val="28"/>
              </w:rPr>
              <w:t xml:space="preserve"> □ </w:t>
            </w:r>
            <w:r w:rsidRPr="00834D4F">
              <w:rPr>
                <w:rFonts w:hAnsi="標楷體"/>
                <w:color w:val="000000" w:themeColor="text1"/>
                <w:sz w:val="28"/>
                <w:szCs w:val="28"/>
              </w:rPr>
              <w:t>否</w:t>
            </w:r>
            <w:r w:rsidRPr="00834D4F">
              <w:rPr>
                <w:rFonts w:hAnsi="標楷體" w:hint="eastAsia"/>
                <w:color w:val="000000" w:themeColor="text1"/>
                <w:sz w:val="28"/>
                <w:szCs w:val="28"/>
              </w:rPr>
              <w:t xml:space="preserve"> 有</w:t>
            </w:r>
            <w:r w:rsidR="00BD59EA" w:rsidRPr="00834D4F">
              <w:rPr>
                <w:rFonts w:hAnsi="標楷體"/>
                <w:color w:val="000000" w:themeColor="text1"/>
                <w:sz w:val="28"/>
                <w:szCs w:val="28"/>
              </w:rPr>
              <w:t>心血管疾病</w:t>
            </w:r>
            <w:r w:rsidRPr="00834D4F">
              <w:rPr>
                <w:rFonts w:hAnsi="標楷體" w:hint="eastAsia"/>
                <w:color w:val="000000" w:themeColor="text1"/>
                <w:sz w:val="28"/>
                <w:szCs w:val="28"/>
              </w:rPr>
              <w:t>史</w:t>
            </w:r>
          </w:p>
          <w:p w:rsidR="0031078C" w:rsidRPr="00834D4F" w:rsidRDefault="0031078C" w:rsidP="0031078C">
            <w:pPr>
              <w:pStyle w:val="Default"/>
              <w:snapToGrid w:val="0"/>
              <w:spacing w:line="360" w:lineRule="auto"/>
              <w:ind w:left="33"/>
              <w:rPr>
                <w:rFonts w:hAnsi="標楷體"/>
                <w:color w:val="000000" w:themeColor="text1"/>
                <w:sz w:val="28"/>
                <w:szCs w:val="28"/>
              </w:rPr>
            </w:pPr>
            <w:r w:rsidRPr="00834D4F">
              <w:rPr>
                <w:rFonts w:hAnsi="標楷體" w:hint="eastAsia"/>
                <w:color w:val="000000" w:themeColor="text1"/>
                <w:sz w:val="28"/>
                <w:szCs w:val="28"/>
              </w:rPr>
              <w:t>□</w:t>
            </w:r>
            <w:r w:rsidRPr="00834D4F">
              <w:rPr>
                <w:rFonts w:hAnsi="標楷體"/>
                <w:color w:val="000000" w:themeColor="text1"/>
                <w:sz w:val="28"/>
                <w:szCs w:val="28"/>
              </w:rPr>
              <w:t>是</w:t>
            </w:r>
            <w:r w:rsidRPr="00834D4F">
              <w:rPr>
                <w:rFonts w:hAnsi="標楷體" w:hint="eastAsia"/>
                <w:color w:val="000000" w:themeColor="text1"/>
                <w:sz w:val="28"/>
                <w:szCs w:val="28"/>
              </w:rPr>
              <w:t xml:space="preserve"> □ </w:t>
            </w:r>
            <w:r w:rsidRPr="00834D4F">
              <w:rPr>
                <w:rFonts w:hAnsi="標楷體"/>
                <w:color w:val="000000" w:themeColor="text1"/>
                <w:sz w:val="28"/>
                <w:szCs w:val="28"/>
              </w:rPr>
              <w:t>否</w:t>
            </w:r>
            <w:r w:rsidRPr="00834D4F">
              <w:rPr>
                <w:rFonts w:hAnsi="標楷體" w:hint="eastAsia"/>
                <w:color w:val="000000" w:themeColor="text1"/>
                <w:sz w:val="28"/>
                <w:szCs w:val="28"/>
              </w:rPr>
              <w:t xml:space="preserve"> 有肺部功能障礙</w:t>
            </w:r>
          </w:p>
        </w:tc>
        <w:tc>
          <w:tcPr>
            <w:tcW w:w="2019" w:type="dxa"/>
            <w:shd w:val="clear" w:color="auto" w:fill="auto"/>
            <w:vAlign w:val="center"/>
          </w:tcPr>
          <w:p w:rsidR="00BD59EA" w:rsidRPr="00834D4F" w:rsidRDefault="00BD59EA" w:rsidP="00B15561">
            <w:pPr>
              <w:pStyle w:val="Web"/>
              <w:snapToGrid w:val="0"/>
              <w:spacing w:before="0" w:beforeAutospacing="0" w:after="0" w:afterAutospacing="0"/>
              <w:jc w:val="center"/>
              <w:rPr>
                <w:rFonts w:ascii="標楷體" w:eastAsia="標楷體" w:hAnsi="標楷體"/>
                <w:color w:val="000000" w:themeColor="text1"/>
                <w:sz w:val="28"/>
                <w:szCs w:val="28"/>
              </w:rPr>
            </w:pPr>
          </w:p>
        </w:tc>
        <w:tc>
          <w:tcPr>
            <w:tcW w:w="1821" w:type="dxa"/>
            <w:shd w:val="clear" w:color="auto" w:fill="auto"/>
            <w:vAlign w:val="center"/>
          </w:tcPr>
          <w:p w:rsidR="00BD59EA" w:rsidRPr="00834D4F" w:rsidRDefault="00BD59EA" w:rsidP="00B15561">
            <w:pPr>
              <w:pStyle w:val="Web"/>
              <w:snapToGrid w:val="0"/>
              <w:spacing w:before="0" w:beforeAutospacing="0" w:after="0" w:afterAutospacing="0"/>
              <w:jc w:val="center"/>
              <w:rPr>
                <w:rFonts w:ascii="標楷體" w:eastAsia="標楷體" w:hAnsi="標楷體"/>
                <w:color w:val="000000" w:themeColor="text1"/>
                <w:sz w:val="28"/>
                <w:szCs w:val="28"/>
              </w:rPr>
            </w:pPr>
          </w:p>
        </w:tc>
      </w:tr>
    </w:tbl>
    <w:p w:rsidR="009051AB" w:rsidRPr="00834D4F" w:rsidRDefault="00226CDF" w:rsidP="00750592">
      <w:pPr>
        <w:autoSpaceDE w:val="0"/>
        <w:autoSpaceDN w:val="0"/>
        <w:adjustRightInd w:val="0"/>
        <w:snapToGrid w:val="0"/>
        <w:ind w:leftChars="59" w:left="142" w:rightChars="580" w:right="1392"/>
        <w:rPr>
          <w:rFonts w:ascii="標楷體" w:eastAsia="標楷體" w:hAnsi="標楷體" w:cs="標楷體"/>
          <w:color w:val="000000" w:themeColor="text1"/>
          <w:kern w:val="0"/>
          <w:sz w:val="40"/>
          <w:szCs w:val="40"/>
        </w:rPr>
      </w:pPr>
      <w:proofErr w:type="gramStart"/>
      <w:r w:rsidRPr="00834D4F">
        <w:rPr>
          <w:rFonts w:ascii="標楷體" w:eastAsia="標楷體" w:hAnsi="標楷體" w:cs="標楷體" w:hint="eastAsia"/>
          <w:color w:val="000000" w:themeColor="text1"/>
          <w:kern w:val="0"/>
          <w:sz w:val="40"/>
          <w:szCs w:val="40"/>
        </w:rPr>
        <w:t>註</w:t>
      </w:r>
      <w:proofErr w:type="gramEnd"/>
      <w:r w:rsidR="00750592" w:rsidRPr="00834D4F">
        <w:rPr>
          <w:rFonts w:ascii="標楷體" w:eastAsia="標楷體" w:hAnsi="標楷體" w:cs="標楷體" w:hint="eastAsia"/>
          <w:color w:val="000000" w:themeColor="text1"/>
          <w:kern w:val="0"/>
          <w:sz w:val="40"/>
          <w:szCs w:val="40"/>
        </w:rPr>
        <w:t>：</w:t>
      </w:r>
    </w:p>
    <w:p w:rsidR="009051AB" w:rsidRPr="00834D4F" w:rsidRDefault="009051AB" w:rsidP="00750592">
      <w:pPr>
        <w:pStyle w:val="ad"/>
        <w:numPr>
          <w:ilvl w:val="2"/>
          <w:numId w:val="17"/>
        </w:numPr>
        <w:autoSpaceDE w:val="0"/>
        <w:autoSpaceDN w:val="0"/>
        <w:adjustRightInd w:val="0"/>
        <w:snapToGrid w:val="0"/>
        <w:ind w:leftChars="0" w:rightChars="226" w:right="542"/>
        <w:rPr>
          <w:rFonts w:ascii="標楷體" w:eastAsia="標楷體" w:hAnsi="標楷體" w:cs="標楷體"/>
          <w:color w:val="000000" w:themeColor="text1"/>
          <w:kern w:val="0"/>
          <w:sz w:val="32"/>
          <w:szCs w:val="32"/>
        </w:rPr>
      </w:pPr>
      <w:r w:rsidRPr="00834D4F">
        <w:rPr>
          <w:rFonts w:ascii="標楷體" w:eastAsia="標楷體" w:hAnsi="標楷體" w:cs="標楷體"/>
          <w:color w:val="000000" w:themeColor="text1"/>
          <w:kern w:val="0"/>
          <w:sz w:val="32"/>
          <w:szCs w:val="32"/>
        </w:rPr>
        <w:t>使用防護具的</w:t>
      </w:r>
      <w:r w:rsidR="00453FD3" w:rsidRPr="00834D4F">
        <w:rPr>
          <w:rFonts w:ascii="標楷體" w:eastAsia="標楷體" w:hAnsi="標楷體" w:cs="標楷體" w:hint="eastAsia"/>
          <w:color w:val="000000" w:themeColor="text1"/>
          <w:kern w:val="0"/>
          <w:sz w:val="32"/>
          <w:szCs w:val="32"/>
        </w:rPr>
        <w:t>作業勞工</w:t>
      </w:r>
      <w:r w:rsidRPr="00834D4F">
        <w:rPr>
          <w:rFonts w:ascii="標楷體" w:eastAsia="標楷體" w:hAnsi="標楷體" w:cs="標楷體"/>
          <w:color w:val="000000" w:themeColor="text1"/>
          <w:kern w:val="0"/>
          <w:sz w:val="32"/>
          <w:szCs w:val="32"/>
        </w:rPr>
        <w:t>，在使用呼吸防護具時會增加吸氣及呼氣阻抗，使呼吸較為困難，因此要先確保使用者沒有特殊的疾病或不適應症狀，才能規定工作人員使用呼吸防護具，</w:t>
      </w:r>
      <w:r w:rsidRPr="00834D4F">
        <w:rPr>
          <w:rFonts w:ascii="標楷體" w:eastAsia="標楷體" w:hAnsi="標楷體" w:cs="標楷體" w:hint="eastAsia"/>
          <w:color w:val="000000" w:themeColor="text1"/>
          <w:kern w:val="0"/>
          <w:sz w:val="32"/>
          <w:szCs w:val="32"/>
        </w:rPr>
        <w:t>故</w:t>
      </w:r>
      <w:r w:rsidRPr="00834D4F">
        <w:rPr>
          <w:rFonts w:ascii="標楷體" w:eastAsia="標楷體" w:hAnsi="標楷體" w:cs="標楷體"/>
          <w:color w:val="000000" w:themeColor="text1"/>
          <w:kern w:val="0"/>
          <w:sz w:val="32"/>
          <w:szCs w:val="32"/>
        </w:rPr>
        <w:t>須</w:t>
      </w:r>
      <w:r w:rsidRPr="00834D4F">
        <w:rPr>
          <w:rFonts w:ascii="標楷體" w:eastAsia="標楷體" w:hAnsi="標楷體" w:cs="標楷體" w:hint="eastAsia"/>
          <w:color w:val="000000" w:themeColor="text1"/>
          <w:kern w:val="0"/>
          <w:sz w:val="32"/>
          <w:szCs w:val="32"/>
        </w:rPr>
        <w:t>依健康檢查資料</w:t>
      </w:r>
      <w:r w:rsidRPr="00834D4F">
        <w:rPr>
          <w:rFonts w:ascii="標楷體" w:eastAsia="標楷體" w:hAnsi="標楷體" w:cs="標楷體"/>
          <w:color w:val="000000" w:themeColor="text1"/>
          <w:kern w:val="0"/>
          <w:sz w:val="32"/>
          <w:szCs w:val="32"/>
        </w:rPr>
        <w:t>進行健康評估</w:t>
      </w:r>
      <w:r w:rsidRPr="00834D4F">
        <w:rPr>
          <w:rFonts w:ascii="標楷體" w:eastAsia="標楷體" w:hAnsi="標楷體" w:cs="標楷體" w:hint="eastAsia"/>
          <w:color w:val="000000" w:themeColor="text1"/>
          <w:kern w:val="0"/>
          <w:sz w:val="32"/>
          <w:szCs w:val="32"/>
        </w:rPr>
        <w:t>，</w:t>
      </w:r>
      <w:r w:rsidRPr="00834D4F">
        <w:rPr>
          <w:rFonts w:ascii="標楷體" w:eastAsia="標楷體" w:hAnsi="標楷體" w:cs="標楷體"/>
          <w:color w:val="000000" w:themeColor="text1"/>
          <w:kern w:val="0"/>
          <w:sz w:val="32"/>
          <w:szCs w:val="32"/>
        </w:rPr>
        <w:t>由醫師判別是否可使用呼吸防護具</w:t>
      </w:r>
      <w:r w:rsidRPr="00834D4F">
        <w:rPr>
          <w:rFonts w:ascii="標楷體" w:eastAsia="標楷體" w:hAnsi="標楷體" w:cs="標楷體" w:hint="eastAsia"/>
          <w:color w:val="000000" w:themeColor="text1"/>
          <w:kern w:val="0"/>
          <w:sz w:val="32"/>
          <w:szCs w:val="32"/>
        </w:rPr>
        <w:t>。</w:t>
      </w:r>
    </w:p>
    <w:p w:rsidR="0031078C" w:rsidRPr="00834D4F" w:rsidRDefault="0031078C" w:rsidP="00750592">
      <w:pPr>
        <w:pStyle w:val="ad"/>
        <w:numPr>
          <w:ilvl w:val="2"/>
          <w:numId w:val="17"/>
        </w:numPr>
        <w:autoSpaceDE w:val="0"/>
        <w:autoSpaceDN w:val="0"/>
        <w:adjustRightInd w:val="0"/>
        <w:snapToGrid w:val="0"/>
        <w:ind w:leftChars="0" w:rightChars="226" w:right="542"/>
        <w:rPr>
          <w:rFonts w:ascii="標楷體" w:eastAsia="標楷體" w:hAnsi="標楷體" w:cs="標楷體"/>
          <w:color w:val="000000" w:themeColor="text1"/>
          <w:kern w:val="0"/>
          <w:sz w:val="32"/>
          <w:szCs w:val="32"/>
        </w:rPr>
      </w:pPr>
      <w:r w:rsidRPr="00834D4F">
        <w:rPr>
          <w:rFonts w:ascii="標楷體" w:eastAsia="標楷體" w:hAnsi="標楷體" w:cs="標楷體" w:hint="eastAsia"/>
          <w:color w:val="000000" w:themeColor="text1"/>
          <w:kern w:val="0"/>
          <w:sz w:val="32"/>
          <w:szCs w:val="32"/>
        </w:rPr>
        <w:t>如需在特殊作業場所作業之勞工，應視其工作性質及作業環境、所使用之化學品種類，依「勞工健康保護規則」實施特殊健康檢查，並取</w:t>
      </w:r>
      <w:r w:rsidR="007C0BBF" w:rsidRPr="00834D4F">
        <w:rPr>
          <w:rFonts w:ascii="標楷體" w:eastAsia="標楷體" w:hAnsi="標楷體" w:cs="標楷體" w:hint="eastAsia"/>
          <w:color w:val="000000" w:themeColor="text1"/>
          <w:kern w:val="0"/>
          <w:sz w:val="32"/>
          <w:szCs w:val="32"/>
        </w:rPr>
        <w:t>得</w:t>
      </w:r>
      <w:r w:rsidRPr="00834D4F">
        <w:rPr>
          <w:rFonts w:ascii="標楷體" w:eastAsia="標楷體" w:hAnsi="標楷體" w:cs="標楷體" w:hint="eastAsia"/>
          <w:color w:val="000000" w:themeColor="text1"/>
          <w:kern w:val="0"/>
          <w:sz w:val="32"/>
          <w:szCs w:val="32"/>
        </w:rPr>
        <w:t>X光片</w:t>
      </w:r>
      <w:r w:rsidR="00750592" w:rsidRPr="00834D4F">
        <w:rPr>
          <w:rFonts w:ascii="標楷體" w:eastAsia="標楷體" w:hAnsi="標楷體" w:cs="標楷體" w:hint="eastAsia"/>
          <w:color w:val="000000" w:themeColor="text1"/>
          <w:kern w:val="0"/>
          <w:sz w:val="32"/>
          <w:szCs w:val="32"/>
        </w:rPr>
        <w:t xml:space="preserve"> 由</w:t>
      </w:r>
      <w:r w:rsidRPr="00834D4F">
        <w:rPr>
          <w:rFonts w:ascii="標楷體" w:eastAsia="標楷體" w:hAnsi="標楷體" w:cs="標楷體" w:hint="eastAsia"/>
          <w:color w:val="000000" w:themeColor="text1"/>
          <w:kern w:val="0"/>
          <w:sz w:val="32"/>
          <w:szCs w:val="32"/>
        </w:rPr>
        <w:t>駐</w:t>
      </w:r>
      <w:r w:rsidR="00735050">
        <w:rPr>
          <w:rFonts w:ascii="標楷體" w:eastAsia="標楷體" w:hAnsi="標楷體" w:cs="標楷體" w:hint="eastAsia"/>
          <w:color w:val="000000" w:themeColor="text1"/>
          <w:kern w:val="0"/>
          <w:sz w:val="32"/>
          <w:szCs w:val="32"/>
        </w:rPr>
        <w:t>校</w:t>
      </w:r>
      <w:r w:rsidRPr="00834D4F">
        <w:rPr>
          <w:rFonts w:ascii="標楷體" w:eastAsia="標楷體" w:hAnsi="標楷體" w:cs="標楷體" w:hint="eastAsia"/>
          <w:color w:val="000000" w:themeColor="text1"/>
          <w:kern w:val="0"/>
          <w:sz w:val="32"/>
          <w:szCs w:val="32"/>
        </w:rPr>
        <w:t>醫師評估。</w:t>
      </w:r>
    </w:p>
    <w:p w:rsidR="00750592" w:rsidRPr="00834D4F" w:rsidRDefault="00750592" w:rsidP="00750592">
      <w:pPr>
        <w:pStyle w:val="ad"/>
        <w:autoSpaceDE w:val="0"/>
        <w:autoSpaceDN w:val="0"/>
        <w:adjustRightInd w:val="0"/>
        <w:snapToGrid w:val="0"/>
        <w:ind w:leftChars="0" w:left="1320" w:rightChars="226" w:right="542"/>
        <w:rPr>
          <w:rFonts w:ascii="標楷體" w:eastAsia="標楷體" w:hAnsi="標楷體" w:cs="標楷體"/>
          <w:color w:val="000000" w:themeColor="text1"/>
          <w:kern w:val="0"/>
          <w:sz w:val="32"/>
          <w:szCs w:val="32"/>
        </w:rPr>
      </w:pPr>
    </w:p>
    <w:p w:rsidR="009051AB" w:rsidRPr="00834D4F" w:rsidRDefault="009051AB" w:rsidP="00750592">
      <w:pPr>
        <w:autoSpaceDE w:val="0"/>
        <w:autoSpaceDN w:val="0"/>
        <w:snapToGrid w:val="0"/>
        <w:spacing w:before="100" w:beforeAutospacing="1" w:after="100" w:afterAutospacing="1" w:line="360" w:lineRule="auto"/>
        <w:ind w:leftChars="177" w:left="425"/>
        <w:rPr>
          <w:rFonts w:ascii="標楷體" w:eastAsia="標楷體" w:hAnsi="標楷體" w:cs="標楷體"/>
          <w:color w:val="000000" w:themeColor="text1"/>
          <w:kern w:val="0"/>
          <w:sz w:val="30"/>
          <w:szCs w:val="30"/>
        </w:rPr>
      </w:pPr>
      <w:r w:rsidRPr="00834D4F">
        <w:rPr>
          <w:rFonts w:ascii="標楷體" w:eastAsia="標楷體" w:hAnsi="標楷體" w:cs="標楷體"/>
          <w:color w:val="000000" w:themeColor="text1"/>
          <w:kern w:val="0"/>
          <w:sz w:val="30"/>
          <w:szCs w:val="30"/>
        </w:rPr>
        <w:t>受檢人</w:t>
      </w:r>
      <w:r w:rsidRPr="00834D4F">
        <w:rPr>
          <w:rFonts w:ascii="標楷體" w:eastAsia="標楷體" w:hAnsi="標楷體" w:cs="標楷體" w:hint="eastAsia"/>
          <w:color w:val="000000" w:themeColor="text1"/>
          <w:kern w:val="0"/>
          <w:sz w:val="30"/>
          <w:szCs w:val="30"/>
        </w:rPr>
        <w:t>簽名</w:t>
      </w:r>
      <w:r w:rsidRPr="00834D4F">
        <w:rPr>
          <w:rFonts w:ascii="標楷體" w:eastAsia="標楷體" w:hAnsi="標楷體" w:cs="標楷體"/>
          <w:color w:val="000000" w:themeColor="text1"/>
          <w:kern w:val="0"/>
          <w:sz w:val="30"/>
          <w:szCs w:val="30"/>
        </w:rPr>
        <w:t>：</w:t>
      </w:r>
    </w:p>
    <w:p w:rsidR="009051AB" w:rsidRPr="00834D4F" w:rsidRDefault="009051AB" w:rsidP="00750592">
      <w:pPr>
        <w:autoSpaceDE w:val="0"/>
        <w:autoSpaceDN w:val="0"/>
        <w:snapToGrid w:val="0"/>
        <w:spacing w:before="100" w:beforeAutospacing="1" w:after="100" w:afterAutospacing="1" w:line="360" w:lineRule="auto"/>
        <w:ind w:leftChars="177" w:left="425"/>
        <w:rPr>
          <w:rFonts w:ascii="標楷體" w:eastAsia="標楷體" w:hAnsi="標楷體" w:cs="標楷體"/>
          <w:color w:val="000000" w:themeColor="text1"/>
          <w:kern w:val="0"/>
          <w:sz w:val="30"/>
          <w:szCs w:val="30"/>
        </w:rPr>
      </w:pPr>
      <w:r w:rsidRPr="00834D4F">
        <w:rPr>
          <w:rFonts w:ascii="標楷體" w:eastAsia="標楷體" w:hAnsi="標楷體" w:cs="標楷體"/>
          <w:color w:val="000000" w:themeColor="text1"/>
          <w:kern w:val="0"/>
          <w:sz w:val="30"/>
          <w:szCs w:val="30"/>
        </w:rPr>
        <w:t>檢驗結果：</w:t>
      </w:r>
      <w:r w:rsidRPr="00834D4F">
        <w:rPr>
          <w:rFonts w:ascii="標楷體" w:eastAsia="標楷體" w:hAnsi="標楷體"/>
          <w:color w:val="000000" w:themeColor="text1"/>
          <w:kern w:val="0"/>
          <w:sz w:val="30"/>
          <w:szCs w:val="30"/>
        </w:rPr>
        <w:t>1.</w:t>
      </w:r>
      <w:r w:rsidR="00226CDF" w:rsidRPr="00834D4F">
        <w:rPr>
          <w:rFonts w:ascii="標楷體" w:eastAsia="標楷體" w:hAnsi="標楷體" w:cs="標楷體" w:hint="eastAsia"/>
          <w:color w:val="000000" w:themeColor="text1"/>
          <w:sz w:val="30"/>
          <w:szCs w:val="30"/>
        </w:rPr>
        <w:t xml:space="preserve"> □</w:t>
      </w:r>
      <w:r w:rsidR="00226CDF" w:rsidRPr="00834D4F">
        <w:rPr>
          <w:rFonts w:ascii="標楷體" w:eastAsia="標楷體" w:hAnsi="標楷體" w:cs="標楷體"/>
          <w:color w:val="000000" w:themeColor="text1"/>
          <w:kern w:val="0"/>
          <w:sz w:val="30"/>
          <w:szCs w:val="30"/>
        </w:rPr>
        <w:t xml:space="preserve">可使用呼吸防護具 </w:t>
      </w:r>
      <w:r w:rsidRPr="00834D4F">
        <w:rPr>
          <w:rFonts w:ascii="標楷體" w:eastAsia="標楷體" w:hAnsi="標楷體" w:cs="標楷體" w:hint="eastAsia"/>
          <w:color w:val="000000" w:themeColor="text1"/>
          <w:sz w:val="30"/>
          <w:szCs w:val="30"/>
        </w:rPr>
        <w:t xml:space="preserve"> </w:t>
      </w:r>
    </w:p>
    <w:p w:rsidR="009051AB" w:rsidRPr="00834D4F" w:rsidRDefault="009051AB" w:rsidP="00750592">
      <w:pPr>
        <w:autoSpaceDE w:val="0"/>
        <w:autoSpaceDN w:val="0"/>
        <w:snapToGrid w:val="0"/>
        <w:spacing w:before="100" w:beforeAutospacing="1" w:after="100" w:afterAutospacing="1" w:line="360" w:lineRule="auto"/>
        <w:ind w:leftChars="177" w:left="425"/>
        <w:rPr>
          <w:rFonts w:ascii="標楷體" w:eastAsia="標楷體" w:hAnsi="標楷體" w:cs="標楷體"/>
          <w:color w:val="000000" w:themeColor="text1"/>
          <w:kern w:val="0"/>
          <w:sz w:val="30"/>
          <w:szCs w:val="30"/>
        </w:rPr>
      </w:pPr>
      <w:r w:rsidRPr="00834D4F">
        <w:rPr>
          <w:rFonts w:ascii="標楷體" w:eastAsia="標楷體" w:hAnsi="標楷體" w:hint="eastAsia"/>
          <w:color w:val="000000" w:themeColor="text1"/>
          <w:kern w:val="0"/>
          <w:sz w:val="30"/>
          <w:szCs w:val="30"/>
        </w:rPr>
        <w:t xml:space="preserve">          </w:t>
      </w:r>
      <w:r w:rsidRPr="00834D4F">
        <w:rPr>
          <w:rFonts w:ascii="標楷體" w:eastAsia="標楷體" w:hAnsi="標楷體"/>
          <w:color w:val="000000" w:themeColor="text1"/>
          <w:kern w:val="0"/>
          <w:sz w:val="30"/>
          <w:szCs w:val="30"/>
        </w:rPr>
        <w:t>2.</w:t>
      </w:r>
      <w:r w:rsidRPr="00834D4F">
        <w:rPr>
          <w:rFonts w:ascii="標楷體" w:eastAsia="標楷體" w:hAnsi="標楷體" w:cs="標楷體"/>
          <w:color w:val="000000" w:themeColor="text1"/>
          <w:kern w:val="0"/>
          <w:sz w:val="30"/>
          <w:szCs w:val="30"/>
        </w:rPr>
        <w:t xml:space="preserve"> </w:t>
      </w:r>
      <w:r w:rsidR="00226CDF" w:rsidRPr="00834D4F">
        <w:rPr>
          <w:rFonts w:ascii="標楷體" w:eastAsia="標楷體" w:hAnsi="標楷體" w:cs="標楷體" w:hint="eastAsia"/>
          <w:color w:val="000000" w:themeColor="text1"/>
          <w:sz w:val="30"/>
          <w:szCs w:val="30"/>
        </w:rPr>
        <w:t>□</w:t>
      </w:r>
      <w:r w:rsidR="00226CDF" w:rsidRPr="00834D4F">
        <w:rPr>
          <w:rFonts w:ascii="標楷體" w:eastAsia="標楷體" w:hAnsi="標楷體" w:cs="標楷體"/>
          <w:color w:val="000000" w:themeColor="text1"/>
          <w:kern w:val="0"/>
          <w:sz w:val="30"/>
          <w:szCs w:val="30"/>
        </w:rPr>
        <w:t>有</w:t>
      </w:r>
      <w:r w:rsidR="00750592" w:rsidRPr="00834D4F">
        <w:rPr>
          <w:rFonts w:ascii="標楷體" w:eastAsia="標楷體" w:hAnsi="標楷體" w:cs="標楷體" w:hint="eastAsia"/>
          <w:color w:val="000000" w:themeColor="text1"/>
          <w:kern w:val="0"/>
          <w:sz w:val="30"/>
          <w:szCs w:val="30"/>
        </w:rPr>
        <w:t>呼吸道疾病史</w:t>
      </w:r>
      <w:r w:rsidR="00226CDF" w:rsidRPr="00834D4F">
        <w:rPr>
          <w:rFonts w:ascii="標楷體" w:eastAsia="標楷體" w:hAnsi="標楷體" w:cs="標楷體"/>
          <w:color w:val="000000" w:themeColor="text1"/>
          <w:kern w:val="0"/>
          <w:sz w:val="30"/>
          <w:szCs w:val="30"/>
        </w:rPr>
        <w:t>，不</w:t>
      </w:r>
      <w:r w:rsidR="00750592" w:rsidRPr="00834D4F">
        <w:rPr>
          <w:rFonts w:ascii="標楷體" w:eastAsia="標楷體" w:hAnsi="標楷體" w:cs="標楷體" w:hint="eastAsia"/>
          <w:color w:val="000000" w:themeColor="text1"/>
          <w:kern w:val="0"/>
          <w:sz w:val="30"/>
          <w:szCs w:val="30"/>
        </w:rPr>
        <w:t>適合</w:t>
      </w:r>
      <w:r w:rsidR="00226CDF" w:rsidRPr="00834D4F">
        <w:rPr>
          <w:rFonts w:ascii="標楷體" w:eastAsia="標楷體" w:hAnsi="標楷體" w:cs="標楷體"/>
          <w:color w:val="000000" w:themeColor="text1"/>
          <w:kern w:val="0"/>
          <w:sz w:val="30"/>
          <w:szCs w:val="30"/>
        </w:rPr>
        <w:t>使用呼吸防護具</w:t>
      </w:r>
    </w:p>
    <w:p w:rsidR="00AD3C43" w:rsidRPr="00834D4F" w:rsidRDefault="00735050" w:rsidP="00750592">
      <w:pPr>
        <w:snapToGrid w:val="0"/>
        <w:spacing w:before="100" w:beforeAutospacing="1" w:after="100" w:afterAutospacing="1" w:line="360" w:lineRule="auto"/>
        <w:ind w:leftChars="177" w:left="425"/>
        <w:rPr>
          <w:rFonts w:ascii="標楷體" w:eastAsia="標楷體" w:hAnsi="標楷體" w:cs="標楷體"/>
          <w:color w:val="000000" w:themeColor="text1"/>
          <w:kern w:val="0"/>
          <w:sz w:val="30"/>
          <w:szCs w:val="30"/>
        </w:rPr>
      </w:pPr>
      <w:r>
        <w:rPr>
          <w:rFonts w:ascii="標楷體" w:eastAsia="標楷體" w:hAnsi="標楷體" w:cs="標楷體" w:hint="eastAsia"/>
          <w:color w:val="000000" w:themeColor="text1"/>
          <w:kern w:val="0"/>
          <w:sz w:val="30"/>
          <w:szCs w:val="30"/>
        </w:rPr>
        <w:t>駐校</w:t>
      </w:r>
      <w:r w:rsidR="009051AB" w:rsidRPr="00834D4F">
        <w:rPr>
          <w:rFonts w:ascii="標楷體" w:eastAsia="標楷體" w:hAnsi="標楷體" w:cs="標楷體"/>
          <w:color w:val="000000" w:themeColor="text1"/>
          <w:kern w:val="0"/>
          <w:sz w:val="30"/>
          <w:szCs w:val="30"/>
        </w:rPr>
        <w:t>醫師：</w:t>
      </w:r>
    </w:p>
    <w:p w:rsidR="009051AB" w:rsidRPr="00834D4F" w:rsidRDefault="00735050" w:rsidP="00750592">
      <w:pPr>
        <w:snapToGrid w:val="0"/>
        <w:spacing w:before="100" w:beforeAutospacing="1" w:after="100" w:afterAutospacing="1" w:line="360" w:lineRule="auto"/>
        <w:ind w:leftChars="177" w:left="425"/>
        <w:rPr>
          <w:rFonts w:ascii="標楷體" w:eastAsia="標楷體" w:hAnsi="標楷體" w:cs="標楷體"/>
          <w:color w:val="000000" w:themeColor="text1"/>
          <w:kern w:val="0"/>
          <w:sz w:val="30"/>
          <w:szCs w:val="30"/>
        </w:rPr>
      </w:pPr>
      <w:r>
        <w:rPr>
          <w:rFonts w:ascii="標楷體" w:eastAsia="標楷體" w:hAnsi="標楷體" w:cs="標楷體" w:hint="eastAsia"/>
          <w:color w:val="000000" w:themeColor="text1"/>
          <w:kern w:val="0"/>
          <w:sz w:val="30"/>
          <w:szCs w:val="30"/>
        </w:rPr>
        <w:t>環安衛中心</w:t>
      </w:r>
      <w:r w:rsidR="00D875DC" w:rsidRPr="00834D4F">
        <w:rPr>
          <w:rFonts w:ascii="標楷體" w:eastAsia="標楷體" w:hAnsi="標楷體" w:cs="標楷體" w:hint="eastAsia"/>
          <w:color w:val="000000" w:themeColor="text1"/>
          <w:kern w:val="0"/>
          <w:sz w:val="30"/>
          <w:szCs w:val="30"/>
        </w:rPr>
        <w:t>:</w:t>
      </w:r>
    </w:p>
    <w:p w:rsidR="009051AB" w:rsidRPr="00834D4F" w:rsidRDefault="003C1C43" w:rsidP="00750592">
      <w:pPr>
        <w:snapToGrid w:val="0"/>
        <w:spacing w:before="100" w:beforeAutospacing="1" w:after="100" w:afterAutospacing="1" w:line="360" w:lineRule="auto"/>
        <w:ind w:leftChars="177" w:left="425"/>
        <w:rPr>
          <w:rFonts w:ascii="標楷體" w:eastAsia="標楷體" w:hAnsi="標楷體" w:cs="標楷體"/>
          <w:color w:val="000000" w:themeColor="text1"/>
          <w:kern w:val="0"/>
          <w:sz w:val="30"/>
          <w:szCs w:val="30"/>
        </w:rPr>
      </w:pPr>
      <w:r>
        <w:rPr>
          <w:rFonts w:ascii="標楷體" w:eastAsia="標楷體" w:hAnsi="標楷體" w:cs="標楷體" w:hint="eastAsia"/>
          <w:color w:val="000000" w:themeColor="text1"/>
          <w:kern w:val="0"/>
          <w:sz w:val="30"/>
          <w:szCs w:val="30"/>
        </w:rPr>
        <w:t>職業</w:t>
      </w:r>
      <w:r w:rsidR="009051AB" w:rsidRPr="00834D4F">
        <w:rPr>
          <w:rFonts w:ascii="標楷體" w:eastAsia="標楷體" w:hAnsi="標楷體" w:cs="標楷體" w:hint="eastAsia"/>
          <w:color w:val="000000" w:themeColor="text1"/>
          <w:kern w:val="0"/>
          <w:sz w:val="30"/>
          <w:szCs w:val="30"/>
        </w:rPr>
        <w:t>護理</w:t>
      </w:r>
      <w:r w:rsidR="00D875DC" w:rsidRPr="00834D4F">
        <w:rPr>
          <w:rFonts w:ascii="標楷體" w:eastAsia="標楷體" w:hAnsi="標楷體" w:cs="標楷體" w:hint="eastAsia"/>
          <w:color w:val="000000" w:themeColor="text1"/>
          <w:kern w:val="0"/>
          <w:sz w:val="30"/>
          <w:szCs w:val="30"/>
        </w:rPr>
        <w:t>師</w:t>
      </w:r>
      <w:r w:rsidR="009051AB" w:rsidRPr="00834D4F">
        <w:rPr>
          <w:rFonts w:ascii="標楷體" w:eastAsia="標楷體" w:hAnsi="標楷體" w:cs="標楷體" w:hint="eastAsia"/>
          <w:color w:val="000000" w:themeColor="text1"/>
          <w:kern w:val="0"/>
          <w:sz w:val="30"/>
          <w:szCs w:val="30"/>
        </w:rPr>
        <w:t>：</w:t>
      </w:r>
    </w:p>
    <w:p w:rsidR="00750592" w:rsidRPr="00834D4F" w:rsidRDefault="00750592" w:rsidP="004E74FD">
      <w:pPr>
        <w:pStyle w:val="Web"/>
        <w:snapToGrid w:val="0"/>
        <w:spacing w:before="0" w:beforeAutospacing="0" w:after="0" w:afterAutospacing="0"/>
        <w:ind w:rightChars="-62" w:right="-149"/>
        <w:jc w:val="center"/>
        <w:rPr>
          <w:rFonts w:ascii="標楷體" w:eastAsia="標楷體" w:hAnsi="標楷體"/>
          <w:color w:val="000000" w:themeColor="text1"/>
          <w:sz w:val="32"/>
          <w:szCs w:val="32"/>
        </w:rPr>
      </w:pPr>
    </w:p>
    <w:p w:rsidR="00AD3C43" w:rsidRPr="00834D4F" w:rsidRDefault="003C271F" w:rsidP="004E74FD">
      <w:pPr>
        <w:pStyle w:val="Web"/>
        <w:snapToGrid w:val="0"/>
        <w:spacing w:before="0" w:beforeAutospacing="0" w:after="0" w:afterAutospacing="0"/>
        <w:ind w:rightChars="-62" w:right="-149"/>
        <w:jc w:val="center"/>
        <w:rPr>
          <w:rFonts w:ascii="標楷體" w:eastAsia="標楷體" w:hAnsi="標楷體"/>
          <w:b/>
          <w:color w:val="000000" w:themeColor="text1"/>
          <w:sz w:val="36"/>
          <w:szCs w:val="36"/>
        </w:rPr>
      </w:pPr>
      <w:r>
        <w:rPr>
          <w:rFonts w:ascii="標楷體" w:eastAsia="標楷體" w:hAnsi="標楷體"/>
          <w:b/>
          <w:color w:val="000000" w:themeColor="text1"/>
          <w:sz w:val="36"/>
          <w:szCs w:val="36"/>
        </w:rPr>
        <w:t>______(年度)</w:t>
      </w:r>
      <w:r w:rsidR="00735050">
        <w:rPr>
          <w:rFonts w:ascii="標楷體" w:eastAsia="標楷體" w:hAnsi="標楷體"/>
          <w:b/>
          <w:color w:val="000000" w:themeColor="text1"/>
          <w:sz w:val="36"/>
          <w:szCs w:val="36"/>
        </w:rPr>
        <w:t>實驗室</w:t>
      </w:r>
      <w:r>
        <w:rPr>
          <w:rFonts w:ascii="標楷體" w:eastAsia="標楷體" w:hAnsi="標楷體"/>
          <w:b/>
          <w:color w:val="000000" w:themeColor="text1"/>
          <w:sz w:val="36"/>
          <w:szCs w:val="36"/>
        </w:rPr>
        <w:t>、實習工場</w:t>
      </w:r>
      <w:r w:rsidR="00735050">
        <w:rPr>
          <w:rFonts w:ascii="標楷體" w:eastAsia="標楷體" w:hAnsi="標楷體"/>
          <w:b/>
          <w:color w:val="000000" w:themeColor="text1"/>
          <w:sz w:val="36"/>
          <w:szCs w:val="36"/>
        </w:rPr>
        <w:t>危害</w:t>
      </w:r>
      <w:r w:rsidR="004E74FD" w:rsidRPr="00834D4F">
        <w:rPr>
          <w:rFonts w:ascii="標楷體" w:eastAsia="標楷體" w:hAnsi="標楷體"/>
          <w:b/>
          <w:color w:val="000000" w:themeColor="text1"/>
          <w:sz w:val="36"/>
          <w:szCs w:val="36"/>
        </w:rPr>
        <w:t>調查及呼吸防護具選用表</w:t>
      </w:r>
    </w:p>
    <w:p w:rsidR="00750592" w:rsidRPr="00834D4F" w:rsidRDefault="00750592" w:rsidP="004E74FD">
      <w:pPr>
        <w:pStyle w:val="Web"/>
        <w:snapToGrid w:val="0"/>
        <w:spacing w:before="0" w:beforeAutospacing="0" w:after="0" w:afterAutospacing="0"/>
        <w:ind w:rightChars="-62" w:right="-149"/>
        <w:jc w:val="center"/>
        <w:rPr>
          <w:rFonts w:ascii="標楷體" w:eastAsia="標楷體" w:hAnsi="標楷體"/>
          <w:color w:val="000000" w:themeColor="text1"/>
          <w:sz w:val="32"/>
          <w:szCs w:val="32"/>
        </w:rPr>
      </w:pPr>
    </w:p>
    <w:tbl>
      <w:tblPr>
        <w:tblW w:w="4911" w:type="pct"/>
        <w:tblInd w:w="1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574"/>
        <w:gridCol w:w="1530"/>
        <w:gridCol w:w="1374"/>
        <w:gridCol w:w="1528"/>
        <w:gridCol w:w="1792"/>
        <w:gridCol w:w="2694"/>
      </w:tblGrid>
      <w:tr w:rsidR="004E74FD" w:rsidRPr="00834D4F" w:rsidTr="00226CDF">
        <w:trPr>
          <w:trHeight w:val="743"/>
        </w:trPr>
        <w:tc>
          <w:tcPr>
            <w:tcW w:w="750" w:type="pct"/>
            <w:shd w:val="clear" w:color="auto" w:fill="F2F2F2"/>
            <w:vAlign w:val="center"/>
          </w:tcPr>
          <w:p w:rsidR="004E74FD" w:rsidRPr="00834D4F" w:rsidRDefault="00226CDF" w:rsidP="00226CDF">
            <w:pPr>
              <w:pStyle w:val="Default"/>
              <w:snapToGrid w:val="0"/>
              <w:jc w:val="center"/>
              <w:rPr>
                <w:color w:val="000000" w:themeColor="text1"/>
              </w:rPr>
            </w:pPr>
            <w:r w:rsidRPr="00834D4F">
              <w:rPr>
                <w:rFonts w:hint="eastAsia"/>
                <w:color w:val="000000" w:themeColor="text1"/>
              </w:rPr>
              <w:t>單位</w:t>
            </w:r>
            <w:r w:rsidR="004E74FD" w:rsidRPr="00834D4F">
              <w:rPr>
                <w:color w:val="000000" w:themeColor="text1"/>
              </w:rPr>
              <w:t>名稱</w:t>
            </w:r>
          </w:p>
        </w:tc>
        <w:tc>
          <w:tcPr>
            <w:tcW w:w="729" w:type="pct"/>
            <w:shd w:val="clear" w:color="auto" w:fill="F2F2F2"/>
            <w:vAlign w:val="center"/>
          </w:tcPr>
          <w:p w:rsidR="004E74FD" w:rsidRPr="00834D4F" w:rsidRDefault="004E74FD" w:rsidP="004E74FD">
            <w:pPr>
              <w:pStyle w:val="Default"/>
              <w:snapToGrid w:val="0"/>
              <w:jc w:val="center"/>
              <w:rPr>
                <w:color w:val="000000" w:themeColor="text1"/>
              </w:rPr>
            </w:pPr>
            <w:r w:rsidRPr="00834D4F">
              <w:rPr>
                <w:color w:val="000000" w:themeColor="text1"/>
              </w:rPr>
              <w:t>作業</w:t>
            </w:r>
            <w:r w:rsidR="00226CDF" w:rsidRPr="00834D4F">
              <w:rPr>
                <w:rFonts w:hint="eastAsia"/>
                <w:color w:val="000000" w:themeColor="text1"/>
              </w:rPr>
              <w:t>型態</w:t>
            </w:r>
          </w:p>
        </w:tc>
        <w:tc>
          <w:tcPr>
            <w:tcW w:w="655" w:type="pct"/>
            <w:shd w:val="clear" w:color="auto" w:fill="F2F2F2"/>
            <w:vAlign w:val="center"/>
          </w:tcPr>
          <w:p w:rsidR="004E74FD" w:rsidRPr="00834D4F" w:rsidRDefault="004E74FD" w:rsidP="004E74FD">
            <w:pPr>
              <w:pStyle w:val="Default"/>
              <w:snapToGrid w:val="0"/>
              <w:jc w:val="center"/>
              <w:rPr>
                <w:color w:val="000000" w:themeColor="text1"/>
              </w:rPr>
            </w:pPr>
            <w:r w:rsidRPr="00834D4F">
              <w:rPr>
                <w:color w:val="000000" w:themeColor="text1"/>
              </w:rPr>
              <w:t>作業區域</w:t>
            </w:r>
          </w:p>
        </w:tc>
        <w:tc>
          <w:tcPr>
            <w:tcW w:w="728" w:type="pct"/>
            <w:shd w:val="clear" w:color="auto" w:fill="F2F2F2"/>
            <w:vAlign w:val="center"/>
          </w:tcPr>
          <w:p w:rsidR="00226CDF" w:rsidRPr="00834D4F" w:rsidRDefault="00226CDF" w:rsidP="004E74FD">
            <w:pPr>
              <w:pStyle w:val="Default"/>
              <w:snapToGrid w:val="0"/>
              <w:jc w:val="center"/>
              <w:rPr>
                <w:color w:val="000000" w:themeColor="text1"/>
              </w:rPr>
            </w:pPr>
            <w:r w:rsidRPr="00834D4F">
              <w:rPr>
                <w:rFonts w:hint="eastAsia"/>
                <w:color w:val="000000" w:themeColor="text1"/>
              </w:rPr>
              <w:t>接觸</w:t>
            </w:r>
            <w:r w:rsidR="004E74FD" w:rsidRPr="00834D4F">
              <w:rPr>
                <w:color w:val="000000" w:themeColor="text1"/>
              </w:rPr>
              <w:t>到的</w:t>
            </w:r>
          </w:p>
          <w:p w:rsidR="004E74FD" w:rsidRPr="00834D4F" w:rsidRDefault="004E74FD" w:rsidP="004E74FD">
            <w:pPr>
              <w:pStyle w:val="Default"/>
              <w:snapToGrid w:val="0"/>
              <w:jc w:val="center"/>
              <w:rPr>
                <w:color w:val="000000" w:themeColor="text1"/>
              </w:rPr>
            </w:pPr>
            <w:r w:rsidRPr="00834D4F">
              <w:rPr>
                <w:color w:val="000000" w:themeColor="text1"/>
              </w:rPr>
              <w:t>有害物</w:t>
            </w:r>
            <w:r w:rsidR="00226CDF" w:rsidRPr="00834D4F">
              <w:rPr>
                <w:rFonts w:hint="eastAsia"/>
                <w:color w:val="000000" w:themeColor="text1"/>
              </w:rPr>
              <w:t>質</w:t>
            </w:r>
          </w:p>
        </w:tc>
        <w:tc>
          <w:tcPr>
            <w:tcW w:w="854" w:type="pct"/>
            <w:shd w:val="clear" w:color="auto" w:fill="F2F2F2"/>
            <w:vAlign w:val="center"/>
          </w:tcPr>
          <w:p w:rsidR="004E74FD" w:rsidRPr="00834D4F" w:rsidRDefault="004E74FD" w:rsidP="004E74FD">
            <w:pPr>
              <w:pStyle w:val="Default"/>
              <w:snapToGrid w:val="0"/>
              <w:jc w:val="center"/>
              <w:rPr>
                <w:color w:val="000000" w:themeColor="text1"/>
              </w:rPr>
            </w:pPr>
            <w:r w:rsidRPr="00834D4F">
              <w:rPr>
                <w:color w:val="000000" w:themeColor="text1"/>
              </w:rPr>
              <w:t>作業人員姓名</w:t>
            </w:r>
          </w:p>
        </w:tc>
        <w:tc>
          <w:tcPr>
            <w:tcW w:w="1284" w:type="pct"/>
            <w:shd w:val="clear" w:color="auto" w:fill="F2F2F2"/>
            <w:vAlign w:val="center"/>
          </w:tcPr>
          <w:p w:rsidR="004E74FD" w:rsidRPr="00834D4F" w:rsidRDefault="004E74FD" w:rsidP="004E74FD">
            <w:pPr>
              <w:pStyle w:val="Default"/>
              <w:snapToGrid w:val="0"/>
              <w:jc w:val="center"/>
              <w:rPr>
                <w:color w:val="000000" w:themeColor="text1"/>
              </w:rPr>
            </w:pPr>
            <w:r w:rsidRPr="00834D4F">
              <w:rPr>
                <w:color w:val="000000" w:themeColor="text1"/>
              </w:rPr>
              <w:t>防護具種類</w:t>
            </w:r>
          </w:p>
          <w:p w:rsidR="004E74FD" w:rsidRPr="00834D4F" w:rsidRDefault="004E74FD" w:rsidP="004E74FD">
            <w:pPr>
              <w:pStyle w:val="Default"/>
              <w:snapToGrid w:val="0"/>
              <w:jc w:val="center"/>
              <w:rPr>
                <w:color w:val="000000" w:themeColor="text1"/>
              </w:rPr>
            </w:pPr>
            <w:r w:rsidRPr="00834D4F">
              <w:rPr>
                <w:color w:val="000000" w:themeColor="text1"/>
              </w:rPr>
              <w:t>（廠牌、型號）</w:t>
            </w:r>
          </w:p>
        </w:tc>
      </w:tr>
      <w:tr w:rsidR="004E74FD" w:rsidRPr="00834D4F" w:rsidTr="00226CDF">
        <w:trPr>
          <w:trHeight w:val="624"/>
        </w:trPr>
        <w:tc>
          <w:tcPr>
            <w:tcW w:w="750" w:type="pct"/>
            <w:shd w:val="clear" w:color="auto" w:fill="auto"/>
            <w:vAlign w:val="center"/>
          </w:tcPr>
          <w:p w:rsidR="004E74FD" w:rsidRPr="00834D4F" w:rsidRDefault="004E74FD" w:rsidP="00BC31FD">
            <w:pPr>
              <w:pStyle w:val="Web"/>
              <w:snapToGrid w:val="0"/>
              <w:spacing w:before="0" w:beforeAutospacing="0" w:after="0" w:afterAutospacing="0"/>
              <w:jc w:val="both"/>
              <w:rPr>
                <w:rFonts w:ascii="標楷體" w:eastAsia="標楷體" w:hAnsi="標楷體"/>
                <w:color w:val="000000" w:themeColor="text1"/>
                <w:sz w:val="28"/>
                <w:szCs w:val="28"/>
              </w:rPr>
            </w:pPr>
          </w:p>
        </w:tc>
        <w:tc>
          <w:tcPr>
            <w:tcW w:w="729" w:type="pct"/>
            <w:shd w:val="clear" w:color="auto" w:fill="auto"/>
            <w:vAlign w:val="center"/>
          </w:tcPr>
          <w:p w:rsidR="004E74FD" w:rsidRPr="00834D4F" w:rsidRDefault="004E74FD" w:rsidP="003C271F">
            <w:pPr>
              <w:pStyle w:val="Web"/>
              <w:snapToGrid w:val="0"/>
              <w:spacing w:before="0" w:beforeAutospacing="0" w:after="0" w:afterAutospacing="0" w:line="360" w:lineRule="auto"/>
              <w:rPr>
                <w:rFonts w:ascii="標楷體" w:eastAsia="標楷體" w:hAnsi="標楷體" w:hint="eastAsia"/>
                <w:color w:val="000000" w:themeColor="text1"/>
                <w:sz w:val="28"/>
                <w:szCs w:val="28"/>
              </w:rPr>
            </w:pPr>
          </w:p>
        </w:tc>
        <w:tc>
          <w:tcPr>
            <w:tcW w:w="655"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28"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85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1284" w:type="pct"/>
            <w:shd w:val="clear" w:color="auto" w:fill="auto"/>
            <w:vAlign w:val="center"/>
          </w:tcPr>
          <w:p w:rsidR="004E74FD" w:rsidRPr="00834D4F" w:rsidRDefault="004E74FD" w:rsidP="009B4027">
            <w:pPr>
              <w:pStyle w:val="Web"/>
              <w:snapToGrid w:val="0"/>
              <w:spacing w:before="0" w:beforeAutospacing="0" w:after="0" w:afterAutospacing="0"/>
              <w:jc w:val="center"/>
              <w:rPr>
                <w:rFonts w:ascii="標楷體" w:eastAsia="標楷體" w:hAnsi="標楷體"/>
                <w:color w:val="000000" w:themeColor="text1"/>
                <w:sz w:val="28"/>
                <w:szCs w:val="28"/>
              </w:rPr>
            </w:pPr>
          </w:p>
        </w:tc>
      </w:tr>
      <w:tr w:rsidR="004E74FD" w:rsidRPr="00834D4F" w:rsidTr="00226CDF">
        <w:trPr>
          <w:trHeight w:val="600"/>
        </w:trPr>
        <w:tc>
          <w:tcPr>
            <w:tcW w:w="750" w:type="pct"/>
            <w:shd w:val="clear" w:color="auto" w:fill="auto"/>
            <w:vAlign w:val="center"/>
          </w:tcPr>
          <w:p w:rsidR="004E74FD" w:rsidRPr="00834D4F" w:rsidRDefault="004E74FD" w:rsidP="00BC31FD">
            <w:pPr>
              <w:pStyle w:val="Web"/>
              <w:snapToGrid w:val="0"/>
              <w:spacing w:before="0" w:beforeAutospacing="0" w:after="0" w:afterAutospacing="0"/>
              <w:jc w:val="both"/>
              <w:rPr>
                <w:rFonts w:ascii="標楷體" w:eastAsia="標楷體" w:hAnsi="標楷體"/>
                <w:color w:val="000000" w:themeColor="text1"/>
                <w:sz w:val="28"/>
                <w:szCs w:val="28"/>
              </w:rPr>
            </w:pPr>
          </w:p>
        </w:tc>
        <w:tc>
          <w:tcPr>
            <w:tcW w:w="729"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655"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28"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85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128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r>
      <w:tr w:rsidR="004E74FD" w:rsidRPr="00834D4F" w:rsidTr="00226CDF">
        <w:trPr>
          <w:trHeight w:val="696"/>
        </w:trPr>
        <w:tc>
          <w:tcPr>
            <w:tcW w:w="750" w:type="pct"/>
            <w:shd w:val="clear" w:color="auto" w:fill="auto"/>
            <w:vAlign w:val="center"/>
          </w:tcPr>
          <w:p w:rsidR="004E74FD" w:rsidRPr="00834D4F" w:rsidRDefault="004E74FD" w:rsidP="00BC31FD">
            <w:pPr>
              <w:pStyle w:val="Web"/>
              <w:snapToGrid w:val="0"/>
              <w:spacing w:before="0" w:beforeAutospacing="0" w:after="0" w:afterAutospacing="0"/>
              <w:jc w:val="both"/>
              <w:rPr>
                <w:rFonts w:ascii="標楷體" w:eastAsia="標楷體" w:hAnsi="標楷體"/>
                <w:color w:val="000000" w:themeColor="text1"/>
                <w:sz w:val="28"/>
                <w:szCs w:val="28"/>
              </w:rPr>
            </w:pPr>
          </w:p>
        </w:tc>
        <w:tc>
          <w:tcPr>
            <w:tcW w:w="729"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655"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28"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85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128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r>
      <w:tr w:rsidR="004E74FD" w:rsidRPr="00834D4F" w:rsidTr="00226CDF">
        <w:trPr>
          <w:trHeight w:val="696"/>
        </w:trPr>
        <w:tc>
          <w:tcPr>
            <w:tcW w:w="750" w:type="pct"/>
            <w:shd w:val="clear" w:color="auto" w:fill="auto"/>
            <w:vAlign w:val="center"/>
          </w:tcPr>
          <w:p w:rsidR="004E74FD" w:rsidRPr="00834D4F" w:rsidRDefault="004E74FD" w:rsidP="00BC31FD">
            <w:pPr>
              <w:pStyle w:val="Web"/>
              <w:snapToGrid w:val="0"/>
              <w:spacing w:before="0" w:beforeAutospacing="0" w:after="0" w:afterAutospacing="0"/>
              <w:jc w:val="both"/>
              <w:rPr>
                <w:rFonts w:ascii="標楷體" w:eastAsia="標楷體" w:hAnsi="標楷體"/>
                <w:color w:val="000000" w:themeColor="text1"/>
                <w:sz w:val="28"/>
                <w:szCs w:val="28"/>
              </w:rPr>
            </w:pPr>
          </w:p>
        </w:tc>
        <w:tc>
          <w:tcPr>
            <w:tcW w:w="729"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655"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28"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85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128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r>
      <w:tr w:rsidR="004E74FD" w:rsidRPr="00834D4F" w:rsidTr="00226CDF">
        <w:trPr>
          <w:trHeight w:val="696"/>
        </w:trPr>
        <w:tc>
          <w:tcPr>
            <w:tcW w:w="750" w:type="pct"/>
            <w:shd w:val="clear" w:color="auto" w:fill="auto"/>
            <w:vAlign w:val="center"/>
          </w:tcPr>
          <w:p w:rsidR="004E74FD" w:rsidRPr="00834D4F" w:rsidRDefault="004E74FD" w:rsidP="00BC31FD">
            <w:pPr>
              <w:pStyle w:val="Web"/>
              <w:snapToGrid w:val="0"/>
              <w:spacing w:before="0" w:beforeAutospacing="0" w:after="0" w:afterAutospacing="0"/>
              <w:jc w:val="both"/>
              <w:rPr>
                <w:rFonts w:ascii="標楷體" w:eastAsia="標楷體" w:hAnsi="標楷體"/>
                <w:color w:val="000000" w:themeColor="text1"/>
                <w:sz w:val="28"/>
                <w:szCs w:val="28"/>
              </w:rPr>
            </w:pPr>
          </w:p>
        </w:tc>
        <w:tc>
          <w:tcPr>
            <w:tcW w:w="729"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655"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28"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85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128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r>
      <w:tr w:rsidR="004E74FD" w:rsidRPr="00834D4F" w:rsidTr="00226CDF">
        <w:trPr>
          <w:trHeight w:val="696"/>
        </w:trPr>
        <w:tc>
          <w:tcPr>
            <w:tcW w:w="750" w:type="pct"/>
            <w:shd w:val="clear" w:color="auto" w:fill="auto"/>
            <w:vAlign w:val="center"/>
          </w:tcPr>
          <w:p w:rsidR="004E74FD" w:rsidRPr="00834D4F" w:rsidRDefault="004E74FD" w:rsidP="00BC31FD">
            <w:pPr>
              <w:pStyle w:val="Web"/>
              <w:snapToGrid w:val="0"/>
              <w:spacing w:before="0" w:beforeAutospacing="0" w:after="0" w:afterAutospacing="0"/>
              <w:jc w:val="both"/>
              <w:rPr>
                <w:rFonts w:ascii="標楷體" w:eastAsia="標楷體" w:hAnsi="標楷體"/>
                <w:color w:val="000000" w:themeColor="text1"/>
                <w:sz w:val="28"/>
                <w:szCs w:val="28"/>
              </w:rPr>
            </w:pPr>
          </w:p>
        </w:tc>
        <w:tc>
          <w:tcPr>
            <w:tcW w:w="729"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655"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28"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85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128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r>
      <w:tr w:rsidR="004E74FD" w:rsidRPr="00834D4F" w:rsidTr="00226CDF">
        <w:trPr>
          <w:trHeight w:val="696"/>
        </w:trPr>
        <w:tc>
          <w:tcPr>
            <w:tcW w:w="750" w:type="pct"/>
            <w:shd w:val="clear" w:color="auto" w:fill="auto"/>
            <w:vAlign w:val="center"/>
          </w:tcPr>
          <w:p w:rsidR="004E74FD" w:rsidRPr="00834D4F" w:rsidRDefault="004E74FD" w:rsidP="00BC31FD">
            <w:pPr>
              <w:pStyle w:val="Web"/>
              <w:snapToGrid w:val="0"/>
              <w:spacing w:before="0" w:beforeAutospacing="0" w:after="0" w:afterAutospacing="0"/>
              <w:jc w:val="both"/>
              <w:rPr>
                <w:rFonts w:ascii="標楷體" w:eastAsia="標楷體" w:hAnsi="標楷體"/>
                <w:color w:val="000000" w:themeColor="text1"/>
                <w:sz w:val="28"/>
                <w:szCs w:val="28"/>
              </w:rPr>
            </w:pPr>
          </w:p>
        </w:tc>
        <w:tc>
          <w:tcPr>
            <w:tcW w:w="729"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655"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28"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85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128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r>
      <w:tr w:rsidR="004E74FD" w:rsidRPr="00834D4F" w:rsidTr="00226CDF">
        <w:trPr>
          <w:trHeight w:val="696"/>
        </w:trPr>
        <w:tc>
          <w:tcPr>
            <w:tcW w:w="750" w:type="pct"/>
            <w:shd w:val="clear" w:color="auto" w:fill="auto"/>
            <w:vAlign w:val="center"/>
          </w:tcPr>
          <w:p w:rsidR="004E74FD" w:rsidRPr="00834D4F" w:rsidRDefault="004E74FD" w:rsidP="00BC31FD">
            <w:pPr>
              <w:pStyle w:val="Web"/>
              <w:snapToGrid w:val="0"/>
              <w:spacing w:before="0" w:beforeAutospacing="0" w:after="0" w:afterAutospacing="0"/>
              <w:jc w:val="both"/>
              <w:rPr>
                <w:rFonts w:ascii="標楷體" w:eastAsia="標楷體" w:hAnsi="標楷體"/>
                <w:color w:val="000000" w:themeColor="text1"/>
                <w:sz w:val="28"/>
                <w:szCs w:val="28"/>
              </w:rPr>
            </w:pPr>
          </w:p>
        </w:tc>
        <w:tc>
          <w:tcPr>
            <w:tcW w:w="729"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655"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28"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85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128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r>
      <w:tr w:rsidR="004E74FD" w:rsidRPr="00834D4F" w:rsidTr="00226CDF">
        <w:trPr>
          <w:trHeight w:val="696"/>
        </w:trPr>
        <w:tc>
          <w:tcPr>
            <w:tcW w:w="750" w:type="pct"/>
            <w:shd w:val="clear" w:color="auto" w:fill="auto"/>
            <w:vAlign w:val="center"/>
          </w:tcPr>
          <w:p w:rsidR="004E74FD" w:rsidRPr="00834D4F" w:rsidRDefault="004E74FD" w:rsidP="00BC31FD">
            <w:pPr>
              <w:pStyle w:val="Web"/>
              <w:snapToGrid w:val="0"/>
              <w:spacing w:before="0" w:beforeAutospacing="0" w:after="0" w:afterAutospacing="0"/>
              <w:jc w:val="both"/>
              <w:rPr>
                <w:rFonts w:ascii="標楷體" w:eastAsia="標楷體" w:hAnsi="標楷體"/>
                <w:color w:val="000000" w:themeColor="text1"/>
                <w:sz w:val="28"/>
                <w:szCs w:val="28"/>
              </w:rPr>
            </w:pPr>
          </w:p>
        </w:tc>
        <w:tc>
          <w:tcPr>
            <w:tcW w:w="729"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655"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28"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85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128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r>
      <w:tr w:rsidR="004E74FD" w:rsidRPr="00834D4F" w:rsidTr="00226CDF">
        <w:trPr>
          <w:trHeight w:val="696"/>
        </w:trPr>
        <w:tc>
          <w:tcPr>
            <w:tcW w:w="750" w:type="pct"/>
            <w:shd w:val="clear" w:color="auto" w:fill="auto"/>
            <w:vAlign w:val="center"/>
          </w:tcPr>
          <w:p w:rsidR="004E74FD" w:rsidRPr="00834D4F" w:rsidRDefault="004E74FD" w:rsidP="00BC31FD">
            <w:pPr>
              <w:pStyle w:val="Web"/>
              <w:snapToGrid w:val="0"/>
              <w:spacing w:before="0" w:beforeAutospacing="0" w:after="0" w:afterAutospacing="0"/>
              <w:jc w:val="both"/>
              <w:rPr>
                <w:rFonts w:ascii="標楷體" w:eastAsia="標楷體" w:hAnsi="標楷體"/>
                <w:color w:val="000000" w:themeColor="text1"/>
                <w:sz w:val="28"/>
                <w:szCs w:val="28"/>
              </w:rPr>
            </w:pPr>
          </w:p>
        </w:tc>
        <w:tc>
          <w:tcPr>
            <w:tcW w:w="729"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655"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28"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85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128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r>
      <w:tr w:rsidR="004E74FD" w:rsidRPr="00834D4F" w:rsidTr="00226CDF">
        <w:trPr>
          <w:trHeight w:val="696"/>
        </w:trPr>
        <w:tc>
          <w:tcPr>
            <w:tcW w:w="750" w:type="pct"/>
            <w:shd w:val="clear" w:color="auto" w:fill="auto"/>
            <w:vAlign w:val="center"/>
          </w:tcPr>
          <w:p w:rsidR="004E74FD" w:rsidRPr="00834D4F" w:rsidRDefault="004E74FD" w:rsidP="00BC31FD">
            <w:pPr>
              <w:pStyle w:val="Web"/>
              <w:snapToGrid w:val="0"/>
              <w:spacing w:before="0" w:beforeAutospacing="0" w:after="0" w:afterAutospacing="0"/>
              <w:jc w:val="both"/>
              <w:rPr>
                <w:rFonts w:ascii="標楷體" w:eastAsia="標楷體" w:hAnsi="標楷體"/>
                <w:color w:val="000000" w:themeColor="text1"/>
                <w:sz w:val="28"/>
                <w:szCs w:val="28"/>
              </w:rPr>
            </w:pPr>
          </w:p>
        </w:tc>
        <w:tc>
          <w:tcPr>
            <w:tcW w:w="729"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655"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28"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85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128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r>
      <w:tr w:rsidR="004E74FD" w:rsidRPr="00834D4F" w:rsidTr="00226CDF">
        <w:trPr>
          <w:trHeight w:val="696"/>
        </w:trPr>
        <w:tc>
          <w:tcPr>
            <w:tcW w:w="750" w:type="pct"/>
            <w:shd w:val="clear" w:color="auto" w:fill="auto"/>
            <w:vAlign w:val="center"/>
          </w:tcPr>
          <w:p w:rsidR="004E74FD" w:rsidRPr="00834D4F" w:rsidRDefault="004E74FD" w:rsidP="00BC31FD">
            <w:pPr>
              <w:pStyle w:val="Web"/>
              <w:snapToGrid w:val="0"/>
              <w:spacing w:before="0" w:beforeAutospacing="0" w:after="0" w:afterAutospacing="0"/>
              <w:jc w:val="both"/>
              <w:rPr>
                <w:rFonts w:ascii="標楷體" w:eastAsia="標楷體" w:hAnsi="標楷體"/>
                <w:color w:val="000000" w:themeColor="text1"/>
                <w:sz w:val="28"/>
                <w:szCs w:val="28"/>
              </w:rPr>
            </w:pPr>
          </w:p>
        </w:tc>
        <w:tc>
          <w:tcPr>
            <w:tcW w:w="729"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655"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28"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85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128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r>
      <w:tr w:rsidR="004E74FD" w:rsidRPr="00834D4F" w:rsidTr="00226CDF">
        <w:trPr>
          <w:trHeight w:val="696"/>
        </w:trPr>
        <w:tc>
          <w:tcPr>
            <w:tcW w:w="750" w:type="pct"/>
            <w:shd w:val="clear" w:color="auto" w:fill="auto"/>
            <w:vAlign w:val="center"/>
          </w:tcPr>
          <w:p w:rsidR="004E74FD" w:rsidRPr="00834D4F" w:rsidRDefault="004E74FD" w:rsidP="00BC31FD">
            <w:pPr>
              <w:pStyle w:val="Web"/>
              <w:snapToGrid w:val="0"/>
              <w:spacing w:before="0" w:beforeAutospacing="0" w:after="0" w:afterAutospacing="0"/>
              <w:jc w:val="both"/>
              <w:rPr>
                <w:rFonts w:ascii="標楷體" w:eastAsia="標楷體" w:hAnsi="標楷體"/>
                <w:color w:val="000000" w:themeColor="text1"/>
                <w:sz w:val="28"/>
                <w:szCs w:val="28"/>
              </w:rPr>
            </w:pPr>
          </w:p>
        </w:tc>
        <w:tc>
          <w:tcPr>
            <w:tcW w:w="729"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655"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28"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85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128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r>
      <w:tr w:rsidR="004E74FD" w:rsidRPr="00834D4F" w:rsidTr="00226CDF">
        <w:trPr>
          <w:trHeight w:val="696"/>
        </w:trPr>
        <w:tc>
          <w:tcPr>
            <w:tcW w:w="750" w:type="pct"/>
            <w:shd w:val="clear" w:color="auto" w:fill="auto"/>
            <w:vAlign w:val="center"/>
          </w:tcPr>
          <w:p w:rsidR="004E74FD" w:rsidRPr="00834D4F" w:rsidRDefault="004E74FD" w:rsidP="00BC31FD">
            <w:pPr>
              <w:pStyle w:val="Web"/>
              <w:snapToGrid w:val="0"/>
              <w:spacing w:before="0" w:beforeAutospacing="0" w:after="0" w:afterAutospacing="0"/>
              <w:jc w:val="both"/>
              <w:rPr>
                <w:rFonts w:ascii="標楷體" w:eastAsia="標楷體" w:hAnsi="標楷體"/>
                <w:color w:val="000000" w:themeColor="text1"/>
                <w:sz w:val="28"/>
                <w:szCs w:val="28"/>
              </w:rPr>
            </w:pPr>
          </w:p>
        </w:tc>
        <w:tc>
          <w:tcPr>
            <w:tcW w:w="729"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655"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28"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85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128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r>
      <w:tr w:rsidR="004E74FD" w:rsidRPr="00834D4F" w:rsidTr="00226CDF">
        <w:trPr>
          <w:trHeight w:val="696"/>
        </w:trPr>
        <w:tc>
          <w:tcPr>
            <w:tcW w:w="750" w:type="pct"/>
            <w:shd w:val="clear" w:color="auto" w:fill="auto"/>
            <w:vAlign w:val="center"/>
          </w:tcPr>
          <w:p w:rsidR="004E74FD" w:rsidRPr="00834D4F" w:rsidRDefault="004E74FD" w:rsidP="00BC31FD">
            <w:pPr>
              <w:pStyle w:val="Web"/>
              <w:snapToGrid w:val="0"/>
              <w:spacing w:before="0" w:beforeAutospacing="0" w:after="0" w:afterAutospacing="0"/>
              <w:jc w:val="both"/>
              <w:rPr>
                <w:rFonts w:ascii="標楷體" w:eastAsia="標楷體" w:hAnsi="標楷體"/>
                <w:color w:val="000000" w:themeColor="text1"/>
                <w:sz w:val="28"/>
                <w:szCs w:val="28"/>
              </w:rPr>
            </w:pPr>
          </w:p>
        </w:tc>
        <w:tc>
          <w:tcPr>
            <w:tcW w:w="729"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655"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28"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85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128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r>
      <w:tr w:rsidR="004E74FD" w:rsidRPr="00834D4F" w:rsidTr="00226CDF">
        <w:trPr>
          <w:trHeight w:val="696"/>
        </w:trPr>
        <w:tc>
          <w:tcPr>
            <w:tcW w:w="750" w:type="pct"/>
            <w:shd w:val="clear" w:color="auto" w:fill="auto"/>
            <w:vAlign w:val="center"/>
          </w:tcPr>
          <w:p w:rsidR="004E74FD" w:rsidRPr="00834D4F" w:rsidRDefault="004E74FD" w:rsidP="00BC31FD">
            <w:pPr>
              <w:pStyle w:val="Web"/>
              <w:snapToGrid w:val="0"/>
              <w:spacing w:before="0" w:beforeAutospacing="0" w:after="0" w:afterAutospacing="0"/>
              <w:jc w:val="both"/>
              <w:rPr>
                <w:rFonts w:ascii="標楷體" w:eastAsia="標楷體" w:hAnsi="標楷體"/>
                <w:color w:val="000000" w:themeColor="text1"/>
                <w:sz w:val="28"/>
                <w:szCs w:val="28"/>
              </w:rPr>
            </w:pPr>
          </w:p>
        </w:tc>
        <w:tc>
          <w:tcPr>
            <w:tcW w:w="729"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655" w:type="pct"/>
            <w:shd w:val="clear" w:color="auto" w:fill="auto"/>
            <w:vAlign w:val="center"/>
          </w:tcPr>
          <w:p w:rsidR="004E74FD" w:rsidRPr="00834D4F" w:rsidRDefault="004E74FD"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28"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85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1284" w:type="pct"/>
            <w:shd w:val="clear" w:color="auto" w:fill="auto"/>
            <w:vAlign w:val="center"/>
          </w:tcPr>
          <w:p w:rsidR="004E74FD" w:rsidRPr="00834D4F" w:rsidRDefault="004E74FD" w:rsidP="00BC31FD">
            <w:pPr>
              <w:pStyle w:val="Web"/>
              <w:snapToGrid w:val="0"/>
              <w:spacing w:before="0" w:beforeAutospacing="0" w:after="0" w:afterAutospacing="0"/>
              <w:jc w:val="center"/>
              <w:rPr>
                <w:rFonts w:ascii="標楷體" w:eastAsia="標楷體" w:hAnsi="標楷體"/>
                <w:color w:val="000000" w:themeColor="text1"/>
                <w:sz w:val="28"/>
                <w:szCs w:val="28"/>
              </w:rPr>
            </w:pPr>
          </w:p>
        </w:tc>
      </w:tr>
    </w:tbl>
    <w:p w:rsidR="00AD3C43" w:rsidRPr="00834D4F" w:rsidRDefault="00AD3C43" w:rsidP="000F1277">
      <w:pPr>
        <w:spacing w:after="100" w:afterAutospacing="1" w:line="0" w:lineRule="atLeast"/>
        <w:jc w:val="center"/>
        <w:rPr>
          <w:rFonts w:ascii="標楷體" w:eastAsia="標楷體" w:hAnsi="標楷體"/>
          <w:b/>
          <w:color w:val="000000" w:themeColor="text1"/>
          <w:kern w:val="0"/>
          <w:sz w:val="32"/>
          <w:szCs w:val="32"/>
        </w:rPr>
      </w:pPr>
    </w:p>
    <w:p w:rsidR="00D875DC" w:rsidRPr="00834D4F" w:rsidRDefault="00D875DC" w:rsidP="00D875DC">
      <w:pPr>
        <w:spacing w:after="100" w:afterAutospacing="1" w:line="0" w:lineRule="atLeast"/>
        <w:ind w:right="1280"/>
        <w:rPr>
          <w:rFonts w:ascii="標楷體" w:eastAsia="標楷體" w:hAnsi="標楷體"/>
          <w:color w:val="000000" w:themeColor="text1"/>
          <w:kern w:val="0"/>
          <w:sz w:val="32"/>
          <w:szCs w:val="32"/>
        </w:rPr>
      </w:pPr>
      <w:r w:rsidRPr="00834D4F">
        <w:rPr>
          <w:rFonts w:ascii="標楷體" w:eastAsia="標楷體" w:hAnsi="標楷體" w:hint="eastAsia"/>
          <w:color w:val="000000" w:themeColor="text1"/>
          <w:kern w:val="0"/>
          <w:sz w:val="32"/>
          <w:szCs w:val="32"/>
        </w:rPr>
        <w:t xml:space="preserve">                         </w:t>
      </w:r>
      <w:r w:rsidR="00AB5DAF">
        <w:rPr>
          <w:rFonts w:ascii="標楷體" w:eastAsia="標楷體" w:hAnsi="標楷體" w:hint="eastAsia"/>
          <w:color w:val="000000" w:themeColor="text1"/>
          <w:kern w:val="0"/>
          <w:sz w:val="32"/>
          <w:szCs w:val="32"/>
        </w:rPr>
        <w:t>負責人</w:t>
      </w:r>
      <w:r w:rsidRPr="00834D4F">
        <w:rPr>
          <w:rFonts w:ascii="標楷體" w:eastAsia="標楷體" w:hAnsi="標楷體" w:hint="eastAsia"/>
          <w:color w:val="000000" w:themeColor="text1"/>
          <w:kern w:val="0"/>
          <w:sz w:val="32"/>
          <w:szCs w:val="32"/>
        </w:rPr>
        <w:t>：              填表人:</w:t>
      </w:r>
    </w:p>
    <w:p w:rsidR="00B1229B" w:rsidRPr="00834D4F" w:rsidRDefault="0076058E" w:rsidP="000F1277">
      <w:pPr>
        <w:spacing w:after="100" w:afterAutospacing="1" w:line="0" w:lineRule="atLeast"/>
        <w:jc w:val="center"/>
        <w:rPr>
          <w:rFonts w:eastAsia="標楷體" w:hAnsi="標楷體"/>
          <w:b/>
          <w:color w:val="000000" w:themeColor="text1"/>
          <w:kern w:val="0"/>
          <w:sz w:val="36"/>
          <w:szCs w:val="36"/>
        </w:rPr>
      </w:pPr>
      <w:r>
        <w:rPr>
          <w:rFonts w:eastAsia="標楷體" w:hAnsi="標楷體" w:hint="eastAsia"/>
          <w:b/>
          <w:color w:val="000000" w:themeColor="text1"/>
          <w:kern w:val="0"/>
          <w:sz w:val="36"/>
          <w:szCs w:val="36"/>
        </w:rPr>
        <w:lastRenderedPageBreak/>
        <w:t>(</w:t>
      </w:r>
      <w:r w:rsidR="009B4027">
        <w:rPr>
          <w:rFonts w:eastAsia="標楷體" w:hAnsi="標楷體"/>
          <w:b/>
          <w:color w:val="000000" w:themeColor="text1"/>
          <w:kern w:val="0"/>
          <w:sz w:val="36"/>
          <w:szCs w:val="36"/>
        </w:rPr>
        <w:t>年度</w:t>
      </w:r>
      <w:r>
        <w:rPr>
          <w:rFonts w:eastAsia="標楷體" w:hAnsi="標楷體" w:hint="eastAsia"/>
          <w:b/>
          <w:color w:val="000000" w:themeColor="text1"/>
          <w:kern w:val="0"/>
          <w:sz w:val="36"/>
          <w:szCs w:val="36"/>
        </w:rPr>
        <w:t>)</w:t>
      </w:r>
      <w:r w:rsidR="00226CDF" w:rsidRPr="00834D4F">
        <w:rPr>
          <w:rFonts w:eastAsia="標楷體" w:hAnsi="標楷體" w:hint="eastAsia"/>
          <w:b/>
          <w:color w:val="000000" w:themeColor="text1"/>
          <w:kern w:val="0"/>
          <w:sz w:val="36"/>
          <w:szCs w:val="36"/>
        </w:rPr>
        <w:t>個人</w:t>
      </w:r>
      <w:r w:rsidR="00B1229B" w:rsidRPr="00834D4F">
        <w:rPr>
          <w:rFonts w:eastAsia="標楷體" w:hAnsi="標楷體"/>
          <w:b/>
          <w:color w:val="000000" w:themeColor="text1"/>
          <w:kern w:val="0"/>
          <w:sz w:val="36"/>
          <w:szCs w:val="36"/>
        </w:rPr>
        <w:t>防護具</w:t>
      </w:r>
      <w:r w:rsidR="00226CDF" w:rsidRPr="00834D4F">
        <w:rPr>
          <w:rFonts w:eastAsia="標楷體" w:hAnsi="標楷體" w:hint="eastAsia"/>
          <w:b/>
          <w:color w:val="000000" w:themeColor="text1"/>
          <w:kern w:val="0"/>
          <w:sz w:val="36"/>
          <w:szCs w:val="36"/>
        </w:rPr>
        <w:t xml:space="preserve"> </w:t>
      </w:r>
      <w:r w:rsidR="00B1229B" w:rsidRPr="00834D4F">
        <w:rPr>
          <w:rFonts w:eastAsia="標楷體" w:hAnsi="標楷體"/>
          <w:b/>
          <w:color w:val="000000" w:themeColor="text1"/>
          <w:kern w:val="0"/>
          <w:sz w:val="36"/>
          <w:szCs w:val="36"/>
        </w:rPr>
        <w:t>密合度測試紀錄表</w:t>
      </w:r>
    </w:p>
    <w:tbl>
      <w:tblPr>
        <w:tblW w:w="0" w:type="auto"/>
        <w:tblInd w:w="959"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8647"/>
      </w:tblGrid>
      <w:tr w:rsidR="00B1229B" w:rsidRPr="00834D4F" w:rsidTr="00750592">
        <w:trPr>
          <w:trHeight w:val="10289"/>
        </w:trPr>
        <w:tc>
          <w:tcPr>
            <w:tcW w:w="8647" w:type="dxa"/>
            <w:shd w:val="clear" w:color="auto" w:fill="F2F2F2"/>
            <w:vAlign w:val="center"/>
          </w:tcPr>
          <w:p w:rsidR="009B4027" w:rsidRPr="00834D4F" w:rsidRDefault="00B1229B" w:rsidP="00750592">
            <w:pPr>
              <w:autoSpaceDE w:val="0"/>
              <w:autoSpaceDN w:val="0"/>
              <w:adjustRightInd w:val="0"/>
              <w:spacing w:before="100" w:beforeAutospacing="1" w:after="100" w:afterAutospacing="1" w:line="480" w:lineRule="auto"/>
              <w:rPr>
                <w:rFonts w:ascii="標楷體" w:eastAsia="標楷體" w:hAnsi="標楷體" w:cs="標楷體"/>
                <w:color w:val="000000" w:themeColor="text1"/>
                <w:kern w:val="0"/>
                <w:sz w:val="32"/>
                <w:szCs w:val="32"/>
              </w:rPr>
            </w:pPr>
            <w:r w:rsidRPr="00834D4F">
              <w:rPr>
                <w:rFonts w:ascii="標楷體" w:eastAsia="標楷體" w:hAnsi="標楷體" w:cs="標楷體"/>
                <w:color w:val="000000" w:themeColor="text1"/>
                <w:kern w:val="0"/>
                <w:sz w:val="32"/>
                <w:szCs w:val="32"/>
              </w:rPr>
              <w:t>定性密合度測試</w:t>
            </w:r>
            <w:r w:rsidR="00226CDF" w:rsidRPr="00834D4F">
              <w:rPr>
                <w:rFonts w:ascii="標楷體" w:eastAsia="標楷體" w:hAnsi="標楷體" w:cs="標楷體" w:hint="eastAsia"/>
                <w:color w:val="000000" w:themeColor="text1"/>
                <w:kern w:val="0"/>
                <w:sz w:val="32"/>
                <w:szCs w:val="32"/>
              </w:rPr>
              <w:t>：</w:t>
            </w:r>
            <w:r w:rsidR="009B4027">
              <w:rPr>
                <w:rFonts w:ascii="標楷體" w:eastAsia="標楷體" w:hAnsi="標楷體" w:cs="標楷體"/>
                <w:color w:val="000000" w:themeColor="text1"/>
                <w:kern w:val="0"/>
                <w:sz w:val="32"/>
                <w:szCs w:val="32"/>
              </w:rPr>
              <w:t>(</w:t>
            </w:r>
            <w:r w:rsidR="009B4027">
              <w:rPr>
                <w:rFonts w:ascii="Arial" w:hAnsi="Arial" w:cs="Arial"/>
                <w:color w:val="333333"/>
                <w:shd w:val="clear" w:color="auto" w:fill="FFFFFF"/>
              </w:rPr>
              <w:t>定性密合度測試是利用受測者嗅覺或味覺主觀判斷是否有測試氣體洩漏進入面體內</w:t>
            </w:r>
            <w:r w:rsidR="009B4027">
              <w:rPr>
                <w:rFonts w:ascii="標楷體" w:eastAsia="標楷體" w:hAnsi="標楷體" w:cs="標楷體"/>
                <w:color w:val="000000" w:themeColor="text1"/>
                <w:kern w:val="0"/>
                <w:sz w:val="32"/>
                <w:szCs w:val="32"/>
              </w:rPr>
              <w:t>)</w:t>
            </w:r>
          </w:p>
          <w:p w:rsidR="00B1229B" w:rsidRPr="00834D4F" w:rsidRDefault="00D875DC" w:rsidP="00750592">
            <w:pPr>
              <w:autoSpaceDE w:val="0"/>
              <w:autoSpaceDN w:val="0"/>
              <w:adjustRightInd w:val="0"/>
              <w:spacing w:before="100" w:beforeAutospacing="1" w:after="100" w:afterAutospacing="1" w:line="480" w:lineRule="auto"/>
              <w:rPr>
                <w:rFonts w:ascii="標楷體" w:eastAsia="標楷體" w:hAnsi="標楷體" w:cs="標楷體"/>
                <w:color w:val="000000" w:themeColor="text1"/>
                <w:kern w:val="0"/>
                <w:sz w:val="32"/>
                <w:szCs w:val="32"/>
              </w:rPr>
            </w:pPr>
            <w:r w:rsidRPr="00834D4F">
              <w:rPr>
                <w:rFonts w:ascii="標楷體" w:eastAsia="標楷體" w:hAnsi="標楷體" w:cs="標楷體" w:hint="eastAsia"/>
                <w:color w:val="000000" w:themeColor="text1"/>
                <w:kern w:val="0"/>
                <w:sz w:val="32"/>
                <w:szCs w:val="32"/>
              </w:rPr>
              <w:t>作業者</w:t>
            </w:r>
            <w:r w:rsidR="00B1229B" w:rsidRPr="00834D4F">
              <w:rPr>
                <w:rFonts w:ascii="標楷體" w:eastAsia="標楷體" w:hAnsi="標楷體" w:cs="標楷體"/>
                <w:color w:val="000000" w:themeColor="text1"/>
                <w:kern w:val="0"/>
                <w:sz w:val="32"/>
                <w:szCs w:val="32"/>
              </w:rPr>
              <w:t>姓名：</w:t>
            </w:r>
            <w:r w:rsidR="009B4027">
              <w:rPr>
                <w:rFonts w:ascii="標楷體" w:eastAsia="標楷體" w:hAnsi="標楷體" w:cs="標楷體"/>
                <w:color w:val="000000" w:themeColor="text1"/>
                <w:kern w:val="0"/>
                <w:sz w:val="32"/>
                <w:szCs w:val="32"/>
              </w:rPr>
              <w:t xml:space="preserve"> </w:t>
            </w:r>
          </w:p>
          <w:p w:rsidR="00B1229B" w:rsidRPr="00834D4F" w:rsidRDefault="00B1229B" w:rsidP="00750592">
            <w:pPr>
              <w:autoSpaceDE w:val="0"/>
              <w:autoSpaceDN w:val="0"/>
              <w:adjustRightInd w:val="0"/>
              <w:spacing w:before="100" w:beforeAutospacing="1" w:after="100" w:afterAutospacing="1" w:line="480" w:lineRule="auto"/>
              <w:rPr>
                <w:rFonts w:ascii="標楷體" w:eastAsia="標楷體" w:hAnsi="標楷體" w:cs="標楷體"/>
                <w:color w:val="000000" w:themeColor="text1"/>
                <w:kern w:val="0"/>
                <w:sz w:val="32"/>
                <w:szCs w:val="32"/>
              </w:rPr>
            </w:pPr>
            <w:r w:rsidRPr="00834D4F">
              <w:rPr>
                <w:rFonts w:ascii="標楷體" w:eastAsia="標楷體" w:hAnsi="標楷體" w:cs="標楷體"/>
                <w:color w:val="000000" w:themeColor="text1"/>
                <w:kern w:val="0"/>
                <w:sz w:val="32"/>
                <w:szCs w:val="32"/>
              </w:rPr>
              <w:t>呼吸防護具廠牌及型號：</w:t>
            </w:r>
          </w:p>
          <w:p w:rsidR="00B1229B" w:rsidRPr="00834D4F" w:rsidRDefault="00B1229B" w:rsidP="00750592">
            <w:pPr>
              <w:autoSpaceDE w:val="0"/>
              <w:autoSpaceDN w:val="0"/>
              <w:adjustRightInd w:val="0"/>
              <w:spacing w:before="100" w:beforeAutospacing="1" w:after="100" w:afterAutospacing="1" w:line="480" w:lineRule="auto"/>
              <w:rPr>
                <w:rFonts w:ascii="標楷體" w:eastAsia="標楷體" w:hAnsi="標楷體" w:cs="標楷體"/>
                <w:color w:val="000000" w:themeColor="text1"/>
                <w:kern w:val="0"/>
                <w:sz w:val="32"/>
                <w:szCs w:val="32"/>
              </w:rPr>
            </w:pPr>
            <w:r w:rsidRPr="00834D4F">
              <w:rPr>
                <w:rFonts w:ascii="標楷體" w:eastAsia="標楷體" w:hAnsi="標楷體" w:cs="標楷體"/>
                <w:color w:val="000000" w:themeColor="text1"/>
                <w:kern w:val="0"/>
                <w:sz w:val="32"/>
                <w:szCs w:val="32"/>
              </w:rPr>
              <w:t>測試</w:t>
            </w:r>
            <w:r w:rsidR="00735050">
              <w:rPr>
                <w:rFonts w:ascii="標楷體" w:eastAsia="標楷體" w:hAnsi="標楷體" w:cs="標楷體"/>
                <w:color w:val="000000" w:themeColor="text1"/>
                <w:kern w:val="0"/>
                <w:sz w:val="32"/>
                <w:szCs w:val="32"/>
              </w:rPr>
              <w:t>結果</w:t>
            </w:r>
            <w:r w:rsidRPr="00834D4F">
              <w:rPr>
                <w:rFonts w:ascii="標楷體" w:eastAsia="標楷體" w:hAnsi="標楷體" w:cs="標楷體"/>
                <w:color w:val="000000" w:themeColor="text1"/>
                <w:kern w:val="0"/>
                <w:sz w:val="32"/>
                <w:szCs w:val="32"/>
              </w:rPr>
              <w:t>：</w:t>
            </w:r>
          </w:p>
          <w:p w:rsidR="00B1229B" w:rsidRPr="00834D4F" w:rsidRDefault="00735050" w:rsidP="00750592">
            <w:pPr>
              <w:autoSpaceDE w:val="0"/>
              <w:autoSpaceDN w:val="0"/>
              <w:adjustRightInd w:val="0"/>
              <w:spacing w:before="100" w:beforeAutospacing="1" w:after="100" w:afterAutospacing="1" w:line="480" w:lineRule="auto"/>
              <w:rPr>
                <w:rFonts w:ascii="標楷體" w:eastAsia="標楷體" w:hAnsi="標楷體" w:cs="標楷體"/>
                <w:color w:val="000000" w:themeColor="text1"/>
                <w:kern w:val="0"/>
                <w:sz w:val="32"/>
                <w:szCs w:val="32"/>
              </w:rPr>
            </w:pPr>
            <w:r>
              <w:rPr>
                <w:rFonts w:ascii="標楷體" w:eastAsia="標楷體" w:hAnsi="標楷體" w:cs="標楷體" w:hint="eastAsia"/>
                <w:color w:val="000000" w:themeColor="text1"/>
                <w:kern w:val="0"/>
                <w:sz w:val="32"/>
                <w:szCs w:val="32"/>
              </w:rPr>
              <w:t xml:space="preserve">            </w:t>
            </w:r>
            <w:r w:rsidR="005568EF" w:rsidRPr="00834D4F">
              <w:rPr>
                <w:rFonts w:ascii="標楷體" w:eastAsia="標楷體" w:hAnsi="標楷體" w:cs="標楷體" w:hint="eastAsia"/>
                <w:color w:val="000000" w:themeColor="text1"/>
                <w:kern w:val="0"/>
                <w:sz w:val="32"/>
                <w:szCs w:val="32"/>
              </w:rPr>
              <w:t xml:space="preserve"> </w:t>
            </w:r>
            <w:r w:rsidR="005568EF" w:rsidRPr="00834D4F">
              <w:rPr>
                <w:rFonts w:ascii="標楷體" w:eastAsia="標楷體" w:hAnsi="標楷體" w:cs="Wingdings" w:hint="eastAsia"/>
                <w:color w:val="000000" w:themeColor="text1"/>
                <w:kern w:val="0"/>
                <w:sz w:val="32"/>
                <w:szCs w:val="32"/>
              </w:rPr>
              <w:t>□</w:t>
            </w:r>
            <w:r w:rsidR="00B1229B" w:rsidRPr="00834D4F">
              <w:rPr>
                <w:rFonts w:ascii="標楷體" w:eastAsia="標楷體" w:hAnsi="標楷體" w:cs="標楷體"/>
                <w:color w:val="000000" w:themeColor="text1"/>
                <w:kern w:val="0"/>
                <w:sz w:val="32"/>
                <w:szCs w:val="32"/>
              </w:rPr>
              <w:t>通過</w:t>
            </w:r>
            <w:r>
              <w:rPr>
                <w:rFonts w:ascii="標楷體" w:eastAsia="標楷體" w:hAnsi="標楷體" w:cs="標楷體"/>
                <w:color w:val="000000" w:themeColor="text1"/>
                <w:kern w:val="0"/>
                <w:sz w:val="32"/>
                <w:szCs w:val="32"/>
              </w:rPr>
              <w:t xml:space="preserve">       </w:t>
            </w:r>
            <w:r w:rsidR="00B1229B" w:rsidRPr="00834D4F">
              <w:rPr>
                <w:rFonts w:ascii="標楷體" w:eastAsia="標楷體" w:hAnsi="標楷體" w:cs="標楷體" w:hint="eastAsia"/>
                <w:color w:val="000000" w:themeColor="text1"/>
                <w:kern w:val="0"/>
                <w:sz w:val="32"/>
                <w:szCs w:val="32"/>
              </w:rPr>
              <w:t xml:space="preserve"> </w:t>
            </w:r>
            <w:r w:rsidR="00B1229B" w:rsidRPr="00834D4F">
              <w:rPr>
                <w:rFonts w:ascii="標楷體" w:eastAsia="標楷體" w:hAnsi="標楷體" w:cs="Wingdings" w:hint="eastAsia"/>
                <w:color w:val="000000" w:themeColor="text1"/>
                <w:kern w:val="0"/>
                <w:sz w:val="32"/>
                <w:szCs w:val="32"/>
              </w:rPr>
              <w:t>□</w:t>
            </w:r>
            <w:r w:rsidR="00B1229B" w:rsidRPr="00834D4F">
              <w:rPr>
                <w:rFonts w:ascii="標楷體" w:eastAsia="標楷體" w:hAnsi="標楷體" w:cs="標楷體"/>
                <w:color w:val="000000" w:themeColor="text1"/>
                <w:kern w:val="0"/>
                <w:sz w:val="32"/>
                <w:szCs w:val="32"/>
              </w:rPr>
              <w:t>不通過</w:t>
            </w:r>
          </w:p>
          <w:p w:rsidR="00B1229B" w:rsidRPr="00834D4F" w:rsidRDefault="005568EF" w:rsidP="00750592">
            <w:pPr>
              <w:autoSpaceDE w:val="0"/>
              <w:autoSpaceDN w:val="0"/>
              <w:adjustRightInd w:val="0"/>
              <w:spacing w:before="100" w:beforeAutospacing="1" w:after="100" w:afterAutospacing="1" w:line="480" w:lineRule="auto"/>
              <w:rPr>
                <w:rFonts w:ascii="標楷體" w:eastAsia="標楷體" w:hAnsi="標楷體" w:cs="標楷體"/>
                <w:color w:val="000000" w:themeColor="text1"/>
                <w:kern w:val="0"/>
                <w:sz w:val="32"/>
                <w:szCs w:val="32"/>
              </w:rPr>
            </w:pPr>
            <w:r>
              <w:rPr>
                <w:rFonts w:ascii="標楷體" w:eastAsia="標楷體" w:hAnsi="標楷體" w:cs="標楷體"/>
                <w:color w:val="000000" w:themeColor="text1"/>
                <w:kern w:val="0"/>
                <w:sz w:val="32"/>
                <w:szCs w:val="32"/>
              </w:rPr>
              <w:t>實驗室實習工場負責人</w:t>
            </w:r>
            <w:r w:rsidR="00B1229B" w:rsidRPr="00834D4F">
              <w:rPr>
                <w:rFonts w:ascii="標楷體" w:eastAsia="標楷體" w:hAnsi="標楷體" w:cs="標楷體"/>
                <w:color w:val="000000" w:themeColor="text1"/>
                <w:kern w:val="0"/>
                <w:sz w:val="32"/>
                <w:szCs w:val="32"/>
              </w:rPr>
              <w:t>：</w:t>
            </w:r>
          </w:p>
          <w:p w:rsidR="005568EF" w:rsidRDefault="005568EF" w:rsidP="00750592">
            <w:pPr>
              <w:autoSpaceDE w:val="0"/>
              <w:autoSpaceDN w:val="0"/>
              <w:adjustRightInd w:val="0"/>
              <w:spacing w:before="100" w:beforeAutospacing="1" w:after="100" w:afterAutospacing="1" w:line="480" w:lineRule="auto"/>
              <w:rPr>
                <w:rFonts w:ascii="標楷體" w:eastAsia="標楷體" w:hAnsi="標楷體" w:cs="標楷體"/>
                <w:color w:val="000000" w:themeColor="text1"/>
                <w:kern w:val="0"/>
                <w:sz w:val="32"/>
                <w:szCs w:val="32"/>
              </w:rPr>
            </w:pPr>
          </w:p>
          <w:p w:rsidR="00B1229B" w:rsidRPr="00834D4F" w:rsidRDefault="00B1229B" w:rsidP="00750592">
            <w:pPr>
              <w:autoSpaceDE w:val="0"/>
              <w:autoSpaceDN w:val="0"/>
              <w:adjustRightInd w:val="0"/>
              <w:spacing w:before="100" w:beforeAutospacing="1" w:after="100" w:afterAutospacing="1" w:line="480" w:lineRule="auto"/>
              <w:rPr>
                <w:rFonts w:ascii="標楷體" w:eastAsia="標楷體" w:hAnsi="標楷體" w:cs="標楷體"/>
                <w:color w:val="000000" w:themeColor="text1"/>
                <w:kern w:val="0"/>
                <w:sz w:val="32"/>
                <w:szCs w:val="32"/>
              </w:rPr>
            </w:pPr>
            <w:r w:rsidRPr="00834D4F">
              <w:rPr>
                <w:rFonts w:ascii="標楷體" w:eastAsia="標楷體" w:hAnsi="標楷體" w:cs="標楷體"/>
                <w:color w:val="000000" w:themeColor="text1"/>
                <w:kern w:val="0"/>
                <w:sz w:val="32"/>
                <w:szCs w:val="32"/>
              </w:rPr>
              <w:t>日期：</w:t>
            </w:r>
            <w:r w:rsidR="00D875DC" w:rsidRPr="00834D4F">
              <w:rPr>
                <w:rFonts w:ascii="標楷體" w:eastAsia="標楷體" w:hAnsi="標楷體" w:cs="標楷體" w:hint="eastAsia"/>
                <w:color w:val="000000" w:themeColor="text1"/>
                <w:kern w:val="0"/>
                <w:sz w:val="32"/>
                <w:szCs w:val="32"/>
              </w:rPr>
              <w:t xml:space="preserve">        年       月        日</w:t>
            </w:r>
          </w:p>
          <w:p w:rsidR="00B1229B" w:rsidRPr="00834D4F" w:rsidRDefault="00B1229B" w:rsidP="00BC31FD">
            <w:pPr>
              <w:pStyle w:val="Default"/>
              <w:jc w:val="center"/>
              <w:rPr>
                <w:color w:val="000000" w:themeColor="text1"/>
                <w:sz w:val="26"/>
                <w:szCs w:val="26"/>
              </w:rPr>
            </w:pPr>
          </w:p>
        </w:tc>
      </w:tr>
    </w:tbl>
    <w:p w:rsidR="00B1229B" w:rsidRPr="00834D4F" w:rsidRDefault="00B1229B" w:rsidP="000F1277">
      <w:pPr>
        <w:spacing w:after="100" w:afterAutospacing="1" w:line="0" w:lineRule="atLeast"/>
        <w:jc w:val="center"/>
        <w:rPr>
          <w:rFonts w:eastAsia="標楷體" w:hAnsi="標楷體"/>
          <w:color w:val="000000" w:themeColor="text1"/>
          <w:kern w:val="0"/>
          <w:sz w:val="32"/>
          <w:szCs w:val="32"/>
        </w:rPr>
      </w:pPr>
    </w:p>
    <w:p w:rsidR="00B1229B" w:rsidRPr="00834D4F" w:rsidRDefault="00B1229B" w:rsidP="000F1277">
      <w:pPr>
        <w:spacing w:after="100" w:afterAutospacing="1" w:line="0" w:lineRule="atLeast"/>
        <w:jc w:val="center"/>
        <w:rPr>
          <w:rFonts w:eastAsia="標楷體" w:hAnsi="標楷體"/>
          <w:color w:val="000000" w:themeColor="text1"/>
          <w:kern w:val="0"/>
          <w:sz w:val="32"/>
          <w:szCs w:val="32"/>
        </w:rPr>
      </w:pPr>
    </w:p>
    <w:p w:rsidR="00B1229B" w:rsidRPr="00834D4F" w:rsidRDefault="00B1229B" w:rsidP="000F1277">
      <w:pPr>
        <w:spacing w:after="100" w:afterAutospacing="1" w:line="0" w:lineRule="atLeast"/>
        <w:jc w:val="center"/>
        <w:rPr>
          <w:rFonts w:eastAsia="標楷體" w:hAnsi="標楷體"/>
          <w:color w:val="000000" w:themeColor="text1"/>
          <w:kern w:val="0"/>
          <w:sz w:val="32"/>
          <w:szCs w:val="32"/>
        </w:rPr>
      </w:pPr>
    </w:p>
    <w:p w:rsidR="00B1229B" w:rsidRPr="00834D4F" w:rsidRDefault="00B1229B" w:rsidP="000F1277">
      <w:pPr>
        <w:spacing w:after="100" w:afterAutospacing="1" w:line="0" w:lineRule="atLeast"/>
        <w:jc w:val="center"/>
        <w:rPr>
          <w:rFonts w:eastAsia="標楷體" w:hAnsi="標楷體"/>
          <w:color w:val="000000" w:themeColor="text1"/>
          <w:kern w:val="0"/>
          <w:sz w:val="32"/>
          <w:szCs w:val="32"/>
        </w:rPr>
      </w:pPr>
    </w:p>
    <w:p w:rsidR="00B1229B" w:rsidRPr="00834D4F" w:rsidRDefault="00B1229B" w:rsidP="000F1277">
      <w:pPr>
        <w:spacing w:after="100" w:afterAutospacing="1" w:line="0" w:lineRule="atLeast"/>
        <w:jc w:val="center"/>
        <w:rPr>
          <w:rFonts w:eastAsia="標楷體" w:hAnsi="標楷體"/>
          <w:color w:val="000000" w:themeColor="text1"/>
          <w:kern w:val="0"/>
          <w:sz w:val="32"/>
          <w:szCs w:val="32"/>
        </w:rPr>
      </w:pPr>
    </w:p>
    <w:p w:rsidR="00B1229B" w:rsidRPr="00834D4F" w:rsidRDefault="00B1229B" w:rsidP="00750592">
      <w:pPr>
        <w:spacing w:after="100" w:afterAutospacing="1" w:line="0" w:lineRule="atLeast"/>
        <w:rPr>
          <w:rFonts w:eastAsia="標楷體" w:hAnsi="標楷體"/>
          <w:color w:val="000000" w:themeColor="text1"/>
          <w:kern w:val="0"/>
          <w:sz w:val="32"/>
          <w:szCs w:val="32"/>
        </w:rPr>
      </w:pPr>
    </w:p>
    <w:p w:rsidR="00D875DC" w:rsidRPr="00834D4F" w:rsidRDefault="00D875DC" w:rsidP="00B1229B">
      <w:pPr>
        <w:spacing w:after="100" w:afterAutospacing="1" w:line="0" w:lineRule="atLeast"/>
        <w:jc w:val="center"/>
        <w:rPr>
          <w:rFonts w:ascii="標楷體" w:eastAsia="標楷體" w:hAnsi="標楷體"/>
          <w:b/>
          <w:color w:val="000000" w:themeColor="text1"/>
          <w:kern w:val="0"/>
          <w:sz w:val="32"/>
          <w:szCs w:val="32"/>
          <w:u w:val="single"/>
        </w:rPr>
      </w:pPr>
    </w:p>
    <w:p w:rsidR="00AD3C43" w:rsidRPr="00834D4F" w:rsidRDefault="00C61BB6" w:rsidP="00C61BB6">
      <w:pPr>
        <w:spacing w:after="100" w:afterAutospacing="1" w:line="0" w:lineRule="atLeast"/>
        <w:jc w:val="center"/>
        <w:rPr>
          <w:rFonts w:ascii="標楷體" w:eastAsia="標楷體" w:hAnsi="標楷體"/>
          <w:b/>
          <w:color w:val="000000" w:themeColor="text1"/>
          <w:kern w:val="0"/>
          <w:sz w:val="32"/>
          <w:szCs w:val="32"/>
        </w:rPr>
      </w:pPr>
      <w:r>
        <w:rPr>
          <w:rFonts w:ascii="標楷體" w:eastAsia="標楷體" w:hAnsi="標楷體"/>
          <w:b/>
          <w:color w:val="000000" w:themeColor="text1"/>
          <w:kern w:val="0"/>
          <w:sz w:val="32"/>
          <w:szCs w:val="32"/>
        </w:rPr>
        <w:t>_________</w:t>
      </w:r>
      <w:r w:rsidR="0076058E" w:rsidRPr="0076058E">
        <w:rPr>
          <w:rFonts w:ascii="標楷體" w:eastAsia="標楷體" w:hAnsi="標楷體" w:hint="eastAsia"/>
          <w:b/>
          <w:color w:val="000000" w:themeColor="text1"/>
          <w:kern w:val="0"/>
          <w:sz w:val="32"/>
          <w:szCs w:val="32"/>
        </w:rPr>
        <w:t>(</w:t>
      </w:r>
      <w:r w:rsidR="00226CDF" w:rsidRPr="0076058E">
        <w:rPr>
          <w:rFonts w:ascii="標楷體" w:eastAsia="標楷體" w:hAnsi="標楷體" w:hint="eastAsia"/>
          <w:b/>
          <w:color w:val="000000" w:themeColor="text1"/>
          <w:kern w:val="0"/>
          <w:sz w:val="32"/>
          <w:szCs w:val="32"/>
        </w:rPr>
        <w:t>年度</w:t>
      </w:r>
      <w:r w:rsidR="0076058E">
        <w:rPr>
          <w:rFonts w:ascii="標楷體" w:eastAsia="標楷體" w:hAnsi="標楷體" w:hint="eastAsia"/>
          <w:b/>
          <w:color w:val="000000" w:themeColor="text1"/>
          <w:kern w:val="0"/>
          <w:sz w:val="32"/>
          <w:szCs w:val="32"/>
        </w:rPr>
        <w:t>)</w:t>
      </w:r>
      <w:r w:rsidR="004E74FD" w:rsidRPr="00834D4F">
        <w:rPr>
          <w:rFonts w:ascii="標楷體" w:eastAsia="標楷體" w:hAnsi="標楷體"/>
          <w:b/>
          <w:color w:val="000000" w:themeColor="text1"/>
          <w:kern w:val="0"/>
          <w:sz w:val="32"/>
          <w:szCs w:val="32"/>
        </w:rPr>
        <w:t>防護具領用紀錄</w:t>
      </w:r>
      <w:r w:rsidR="004E74FD" w:rsidRPr="00834D4F">
        <w:rPr>
          <w:rFonts w:ascii="標楷體" w:eastAsia="標楷體" w:hAnsi="標楷體" w:hint="eastAsia"/>
          <w:b/>
          <w:color w:val="000000" w:themeColor="text1"/>
          <w:kern w:val="0"/>
          <w:sz w:val="32"/>
          <w:szCs w:val="32"/>
        </w:rPr>
        <w:t>表</w:t>
      </w:r>
    </w:p>
    <w:tbl>
      <w:tblPr>
        <w:tblW w:w="4911" w:type="pct"/>
        <w:tblInd w:w="1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93"/>
        <w:gridCol w:w="2107"/>
        <w:gridCol w:w="1011"/>
        <w:gridCol w:w="1559"/>
        <w:gridCol w:w="993"/>
        <w:gridCol w:w="1135"/>
        <w:gridCol w:w="1133"/>
        <w:gridCol w:w="1561"/>
      </w:tblGrid>
      <w:tr w:rsidR="00C61BB6" w:rsidRPr="00834D4F" w:rsidTr="00DB52AE">
        <w:trPr>
          <w:trHeight w:val="743"/>
        </w:trPr>
        <w:tc>
          <w:tcPr>
            <w:tcW w:w="473" w:type="pct"/>
            <w:shd w:val="clear" w:color="auto" w:fill="F2F2F2"/>
            <w:vAlign w:val="center"/>
          </w:tcPr>
          <w:p w:rsidR="00C61BB6" w:rsidRPr="00834D4F" w:rsidRDefault="00C61BB6" w:rsidP="004E74FD">
            <w:pPr>
              <w:pStyle w:val="Default"/>
              <w:jc w:val="center"/>
              <w:rPr>
                <w:color w:val="000000" w:themeColor="text1"/>
                <w:sz w:val="26"/>
                <w:szCs w:val="26"/>
              </w:rPr>
            </w:pPr>
            <w:r>
              <w:rPr>
                <w:color w:val="000000" w:themeColor="text1"/>
                <w:sz w:val="26"/>
                <w:szCs w:val="26"/>
              </w:rPr>
              <w:t>領用</w:t>
            </w:r>
            <w:r w:rsidRPr="00834D4F">
              <w:rPr>
                <w:color w:val="000000" w:themeColor="text1"/>
                <w:sz w:val="26"/>
                <w:szCs w:val="26"/>
              </w:rPr>
              <w:t>日期</w:t>
            </w:r>
          </w:p>
        </w:tc>
        <w:tc>
          <w:tcPr>
            <w:tcW w:w="1004" w:type="pct"/>
            <w:shd w:val="clear" w:color="auto" w:fill="F2F2F2"/>
            <w:vAlign w:val="center"/>
          </w:tcPr>
          <w:p w:rsidR="00C61BB6" w:rsidRPr="00834D4F" w:rsidRDefault="00C61BB6" w:rsidP="004E74FD">
            <w:pPr>
              <w:pStyle w:val="Default"/>
              <w:jc w:val="center"/>
              <w:rPr>
                <w:rFonts w:hint="eastAsia"/>
                <w:color w:val="000000" w:themeColor="text1"/>
                <w:sz w:val="26"/>
                <w:szCs w:val="26"/>
              </w:rPr>
            </w:pPr>
            <w:r>
              <w:rPr>
                <w:rFonts w:hint="eastAsia"/>
                <w:color w:val="000000" w:themeColor="text1"/>
                <w:sz w:val="26"/>
                <w:szCs w:val="26"/>
              </w:rPr>
              <w:t>防護具名稱</w:t>
            </w:r>
          </w:p>
        </w:tc>
        <w:tc>
          <w:tcPr>
            <w:tcW w:w="482" w:type="pct"/>
            <w:shd w:val="clear" w:color="auto" w:fill="F2F2F2"/>
            <w:vAlign w:val="center"/>
          </w:tcPr>
          <w:p w:rsidR="00C61BB6" w:rsidRPr="00834D4F" w:rsidRDefault="00C61BB6" w:rsidP="004E74FD">
            <w:pPr>
              <w:pStyle w:val="Default"/>
              <w:jc w:val="center"/>
              <w:rPr>
                <w:color w:val="000000" w:themeColor="text1"/>
                <w:sz w:val="26"/>
                <w:szCs w:val="26"/>
              </w:rPr>
            </w:pPr>
            <w:r w:rsidRPr="00834D4F">
              <w:rPr>
                <w:color w:val="000000" w:themeColor="text1"/>
                <w:sz w:val="26"/>
                <w:szCs w:val="26"/>
              </w:rPr>
              <w:t>數量</w:t>
            </w:r>
          </w:p>
        </w:tc>
        <w:tc>
          <w:tcPr>
            <w:tcW w:w="743" w:type="pct"/>
            <w:shd w:val="clear" w:color="auto" w:fill="F2F2F2"/>
            <w:vAlign w:val="center"/>
          </w:tcPr>
          <w:p w:rsidR="00C61BB6" w:rsidRPr="00834D4F" w:rsidRDefault="00C61BB6" w:rsidP="00757DD0">
            <w:pPr>
              <w:pStyle w:val="Default"/>
              <w:jc w:val="center"/>
              <w:rPr>
                <w:color w:val="000000" w:themeColor="text1"/>
                <w:sz w:val="26"/>
                <w:szCs w:val="26"/>
              </w:rPr>
            </w:pPr>
            <w:r w:rsidRPr="00834D4F">
              <w:rPr>
                <w:color w:val="000000" w:themeColor="text1"/>
                <w:sz w:val="26"/>
                <w:szCs w:val="26"/>
              </w:rPr>
              <w:t>領用簽</w:t>
            </w:r>
            <w:r w:rsidRPr="00834D4F">
              <w:rPr>
                <w:rFonts w:hint="eastAsia"/>
                <w:color w:val="000000" w:themeColor="text1"/>
                <w:sz w:val="26"/>
                <w:szCs w:val="26"/>
              </w:rPr>
              <w:t>名</w:t>
            </w:r>
          </w:p>
        </w:tc>
        <w:tc>
          <w:tcPr>
            <w:tcW w:w="473" w:type="pct"/>
            <w:shd w:val="clear" w:color="auto" w:fill="F2F2F2"/>
            <w:vAlign w:val="center"/>
          </w:tcPr>
          <w:p w:rsidR="00C61BB6" w:rsidRPr="00C61BB6" w:rsidRDefault="00C61BB6" w:rsidP="0076058E">
            <w:pPr>
              <w:pStyle w:val="Default"/>
              <w:jc w:val="center"/>
              <w:rPr>
                <w:rFonts w:hint="eastAsia"/>
                <w:color w:val="000000" w:themeColor="text1"/>
                <w:sz w:val="18"/>
                <w:szCs w:val="18"/>
              </w:rPr>
            </w:pPr>
            <w:r w:rsidRPr="00C61BB6">
              <w:rPr>
                <w:color w:val="000000" w:themeColor="text1"/>
                <w:sz w:val="18"/>
                <w:szCs w:val="18"/>
              </w:rPr>
              <w:t>預計</w:t>
            </w:r>
            <w:proofErr w:type="gramStart"/>
            <w:r>
              <w:rPr>
                <w:color w:val="000000" w:themeColor="text1"/>
                <w:sz w:val="18"/>
                <w:szCs w:val="18"/>
              </w:rPr>
              <w:t>汰</w:t>
            </w:r>
            <w:proofErr w:type="gramEnd"/>
            <w:r>
              <w:rPr>
                <w:color w:val="000000" w:themeColor="text1"/>
                <w:sz w:val="18"/>
                <w:szCs w:val="18"/>
              </w:rPr>
              <w:t>換</w:t>
            </w:r>
          </w:p>
          <w:p w:rsidR="00C61BB6" w:rsidRPr="00C61BB6" w:rsidRDefault="00C61BB6" w:rsidP="0076058E">
            <w:pPr>
              <w:pStyle w:val="Default"/>
              <w:jc w:val="center"/>
              <w:rPr>
                <w:color w:val="000000" w:themeColor="text1"/>
                <w:sz w:val="18"/>
                <w:szCs w:val="18"/>
              </w:rPr>
            </w:pPr>
            <w:r w:rsidRPr="00C61BB6">
              <w:rPr>
                <w:color w:val="000000" w:themeColor="text1"/>
                <w:sz w:val="18"/>
                <w:szCs w:val="18"/>
              </w:rPr>
              <w:t>日期</w:t>
            </w:r>
          </w:p>
        </w:tc>
        <w:tc>
          <w:tcPr>
            <w:tcW w:w="541" w:type="pct"/>
            <w:shd w:val="clear" w:color="auto" w:fill="F2F2F2"/>
            <w:vAlign w:val="center"/>
          </w:tcPr>
          <w:p w:rsidR="00C61BB6" w:rsidRPr="00C61BB6" w:rsidRDefault="00C61BB6" w:rsidP="004E74FD">
            <w:pPr>
              <w:pStyle w:val="Default"/>
              <w:jc w:val="center"/>
              <w:rPr>
                <w:color w:val="000000" w:themeColor="text1"/>
                <w:sz w:val="18"/>
                <w:szCs w:val="18"/>
              </w:rPr>
            </w:pPr>
            <w:r w:rsidRPr="00C61BB6">
              <w:rPr>
                <w:rFonts w:hint="eastAsia"/>
                <w:color w:val="000000" w:themeColor="text1"/>
                <w:sz w:val="18"/>
                <w:szCs w:val="18"/>
              </w:rPr>
              <w:t>實際</w:t>
            </w:r>
            <w:proofErr w:type="gramStart"/>
            <w:r>
              <w:rPr>
                <w:rFonts w:hint="eastAsia"/>
                <w:color w:val="000000" w:themeColor="text1"/>
                <w:sz w:val="18"/>
                <w:szCs w:val="18"/>
              </w:rPr>
              <w:t>汰</w:t>
            </w:r>
            <w:proofErr w:type="gramEnd"/>
            <w:r>
              <w:rPr>
                <w:rFonts w:hint="eastAsia"/>
                <w:color w:val="000000" w:themeColor="text1"/>
                <w:sz w:val="18"/>
                <w:szCs w:val="18"/>
              </w:rPr>
              <w:t>換</w:t>
            </w:r>
          </w:p>
          <w:p w:rsidR="00C61BB6" w:rsidRPr="00C61BB6" w:rsidRDefault="00C61BB6" w:rsidP="004E74FD">
            <w:pPr>
              <w:pStyle w:val="Default"/>
              <w:jc w:val="center"/>
              <w:rPr>
                <w:color w:val="000000" w:themeColor="text1"/>
                <w:sz w:val="18"/>
                <w:szCs w:val="18"/>
              </w:rPr>
            </w:pPr>
            <w:r w:rsidRPr="00C61BB6">
              <w:rPr>
                <w:rFonts w:hint="eastAsia"/>
                <w:color w:val="000000" w:themeColor="text1"/>
                <w:sz w:val="18"/>
                <w:szCs w:val="18"/>
              </w:rPr>
              <w:t>日期</w:t>
            </w:r>
          </w:p>
        </w:tc>
        <w:tc>
          <w:tcPr>
            <w:tcW w:w="540" w:type="pct"/>
            <w:shd w:val="clear" w:color="auto" w:fill="F2F2F2"/>
            <w:vAlign w:val="center"/>
          </w:tcPr>
          <w:p w:rsidR="00C61BB6" w:rsidRDefault="00C61BB6" w:rsidP="004E74FD">
            <w:pPr>
              <w:pStyle w:val="Default"/>
              <w:jc w:val="center"/>
              <w:rPr>
                <w:color w:val="000000" w:themeColor="text1"/>
                <w:sz w:val="26"/>
                <w:szCs w:val="26"/>
              </w:rPr>
            </w:pPr>
            <w:r>
              <w:rPr>
                <w:color w:val="000000" w:themeColor="text1"/>
                <w:sz w:val="26"/>
                <w:szCs w:val="26"/>
              </w:rPr>
              <w:t>歸還</w:t>
            </w:r>
          </w:p>
          <w:p w:rsidR="00C61BB6" w:rsidRPr="00834D4F" w:rsidRDefault="00C61BB6" w:rsidP="004E74FD">
            <w:pPr>
              <w:pStyle w:val="Default"/>
              <w:jc w:val="center"/>
              <w:rPr>
                <w:color w:val="000000" w:themeColor="text1"/>
                <w:sz w:val="26"/>
                <w:szCs w:val="26"/>
              </w:rPr>
            </w:pPr>
            <w:r>
              <w:rPr>
                <w:color w:val="000000" w:themeColor="text1"/>
                <w:sz w:val="26"/>
                <w:szCs w:val="26"/>
              </w:rPr>
              <w:t>日期</w:t>
            </w:r>
          </w:p>
        </w:tc>
        <w:tc>
          <w:tcPr>
            <w:tcW w:w="744" w:type="pct"/>
            <w:shd w:val="clear" w:color="auto" w:fill="F2F2F2"/>
            <w:vAlign w:val="center"/>
          </w:tcPr>
          <w:p w:rsidR="00C61BB6" w:rsidRPr="00834D4F" w:rsidRDefault="00DB52AE" w:rsidP="00DB52AE">
            <w:pPr>
              <w:pStyle w:val="Default"/>
              <w:jc w:val="both"/>
              <w:rPr>
                <w:color w:val="000000" w:themeColor="text1"/>
                <w:sz w:val="26"/>
                <w:szCs w:val="26"/>
              </w:rPr>
            </w:pPr>
            <w:r>
              <w:rPr>
                <w:color w:val="000000" w:themeColor="text1"/>
                <w:sz w:val="26"/>
                <w:szCs w:val="26"/>
              </w:rPr>
              <w:t xml:space="preserve"> 歸還簽</w:t>
            </w:r>
            <w:r w:rsidRPr="00834D4F">
              <w:rPr>
                <w:rFonts w:hint="eastAsia"/>
                <w:color w:val="000000" w:themeColor="text1"/>
                <w:sz w:val="26"/>
                <w:szCs w:val="26"/>
              </w:rPr>
              <w:t>名</w:t>
            </w:r>
          </w:p>
        </w:tc>
      </w:tr>
      <w:tr w:rsidR="00C61BB6" w:rsidRPr="00834D4F" w:rsidTr="00DB52AE">
        <w:trPr>
          <w:trHeight w:val="624"/>
        </w:trPr>
        <w:tc>
          <w:tcPr>
            <w:tcW w:w="473" w:type="pct"/>
            <w:shd w:val="clear" w:color="auto" w:fill="auto"/>
            <w:vAlign w:val="center"/>
          </w:tcPr>
          <w:p w:rsidR="00C61BB6" w:rsidRPr="00834D4F" w:rsidRDefault="00C61BB6" w:rsidP="00DB52AE">
            <w:pPr>
              <w:pStyle w:val="Web"/>
              <w:snapToGrid w:val="0"/>
              <w:spacing w:before="0" w:beforeAutospacing="0" w:after="0" w:afterAutospacing="0"/>
              <w:jc w:val="center"/>
              <w:rPr>
                <w:rFonts w:ascii="標楷體" w:eastAsia="標楷體" w:hAnsi="標楷體"/>
                <w:color w:val="000000" w:themeColor="text1"/>
                <w:sz w:val="28"/>
                <w:szCs w:val="28"/>
              </w:rPr>
            </w:pPr>
          </w:p>
        </w:tc>
        <w:tc>
          <w:tcPr>
            <w:tcW w:w="1004" w:type="pct"/>
            <w:shd w:val="clear" w:color="auto" w:fill="auto"/>
            <w:vAlign w:val="center"/>
          </w:tcPr>
          <w:p w:rsidR="00C61BB6" w:rsidRPr="00834D4F" w:rsidRDefault="00C61BB6" w:rsidP="00BC31FD">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482" w:type="pct"/>
            <w:shd w:val="clear" w:color="auto" w:fill="auto"/>
            <w:vAlign w:val="center"/>
          </w:tcPr>
          <w:p w:rsidR="00C61BB6" w:rsidRPr="00834D4F" w:rsidRDefault="00C61BB6" w:rsidP="0076058E">
            <w:pPr>
              <w:pStyle w:val="Web"/>
              <w:snapToGrid w:val="0"/>
              <w:spacing w:before="0" w:beforeAutospacing="0" w:after="0" w:afterAutospacing="0" w:line="360" w:lineRule="auto"/>
              <w:jc w:val="center"/>
              <w:rPr>
                <w:rFonts w:ascii="標楷體" w:eastAsia="標楷體" w:hAnsi="標楷體"/>
                <w:color w:val="000000" w:themeColor="text1"/>
                <w:sz w:val="28"/>
                <w:szCs w:val="28"/>
              </w:rPr>
            </w:pPr>
          </w:p>
        </w:tc>
        <w:tc>
          <w:tcPr>
            <w:tcW w:w="743" w:type="pct"/>
            <w:shd w:val="clear" w:color="auto" w:fill="auto"/>
            <w:vAlign w:val="center"/>
          </w:tcPr>
          <w:p w:rsidR="00C61BB6" w:rsidRPr="00834D4F" w:rsidRDefault="00C61BB6"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473" w:type="pct"/>
            <w:shd w:val="clear" w:color="auto" w:fill="auto"/>
            <w:vAlign w:val="center"/>
          </w:tcPr>
          <w:p w:rsidR="00C61BB6" w:rsidRPr="00834D4F" w:rsidRDefault="00C61BB6"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541" w:type="pct"/>
            <w:shd w:val="clear" w:color="auto" w:fill="auto"/>
            <w:vAlign w:val="center"/>
          </w:tcPr>
          <w:p w:rsidR="00C61BB6" w:rsidRPr="00834D4F" w:rsidRDefault="00C61BB6"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540" w:type="pct"/>
            <w:shd w:val="clear" w:color="auto" w:fill="auto"/>
            <w:vAlign w:val="center"/>
          </w:tcPr>
          <w:p w:rsidR="00C61BB6" w:rsidRPr="00834D4F" w:rsidRDefault="00C61BB6" w:rsidP="00BC31FD">
            <w:pPr>
              <w:pStyle w:val="Web"/>
              <w:snapToGrid w:val="0"/>
              <w:spacing w:before="0" w:beforeAutospacing="0" w:after="0" w:afterAutospacing="0"/>
              <w:jc w:val="center"/>
              <w:rPr>
                <w:rFonts w:ascii="標楷體" w:eastAsia="標楷體" w:hAnsi="標楷體"/>
                <w:color w:val="000000" w:themeColor="text1"/>
                <w:sz w:val="28"/>
                <w:szCs w:val="28"/>
              </w:rPr>
            </w:pPr>
          </w:p>
        </w:tc>
        <w:tc>
          <w:tcPr>
            <w:tcW w:w="744" w:type="pct"/>
            <w:shd w:val="clear" w:color="auto" w:fill="auto"/>
            <w:vAlign w:val="center"/>
          </w:tcPr>
          <w:p w:rsidR="00C61BB6" w:rsidRPr="00834D4F" w:rsidRDefault="00C61BB6" w:rsidP="00BC31FD">
            <w:pPr>
              <w:pStyle w:val="Web"/>
              <w:snapToGrid w:val="0"/>
              <w:spacing w:before="0" w:beforeAutospacing="0" w:after="0" w:afterAutospacing="0"/>
              <w:jc w:val="center"/>
              <w:rPr>
                <w:rFonts w:ascii="標楷體" w:eastAsia="標楷體" w:hAnsi="標楷體"/>
                <w:color w:val="000000" w:themeColor="text1"/>
                <w:sz w:val="28"/>
                <w:szCs w:val="28"/>
              </w:rPr>
            </w:pPr>
          </w:p>
        </w:tc>
      </w:tr>
      <w:tr w:rsidR="00C61BB6" w:rsidRPr="00834D4F" w:rsidTr="00DB52AE">
        <w:trPr>
          <w:trHeight w:val="600"/>
        </w:trPr>
        <w:tc>
          <w:tcPr>
            <w:tcW w:w="473" w:type="pct"/>
            <w:shd w:val="clear" w:color="auto" w:fill="auto"/>
            <w:vAlign w:val="center"/>
          </w:tcPr>
          <w:p w:rsidR="00C61BB6" w:rsidRPr="00834D4F" w:rsidRDefault="00C61BB6" w:rsidP="00DB52AE">
            <w:pPr>
              <w:pStyle w:val="Web"/>
              <w:snapToGrid w:val="0"/>
              <w:spacing w:before="0" w:beforeAutospacing="0" w:after="0" w:afterAutospacing="0"/>
              <w:jc w:val="center"/>
              <w:rPr>
                <w:rFonts w:ascii="標楷體" w:eastAsia="標楷體" w:hAnsi="標楷體"/>
                <w:color w:val="000000" w:themeColor="text1"/>
                <w:sz w:val="28"/>
                <w:szCs w:val="28"/>
              </w:rPr>
            </w:pPr>
          </w:p>
        </w:tc>
        <w:tc>
          <w:tcPr>
            <w:tcW w:w="1004"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482" w:type="pct"/>
            <w:shd w:val="clear" w:color="auto" w:fill="auto"/>
            <w:vAlign w:val="center"/>
          </w:tcPr>
          <w:p w:rsidR="00C61BB6" w:rsidRPr="00834D4F" w:rsidRDefault="00C61BB6" w:rsidP="00C61BB6">
            <w:pPr>
              <w:pStyle w:val="Web"/>
              <w:snapToGrid w:val="0"/>
              <w:spacing w:before="0" w:beforeAutospacing="0" w:after="0" w:afterAutospacing="0" w:line="360" w:lineRule="auto"/>
              <w:jc w:val="center"/>
              <w:rPr>
                <w:rFonts w:ascii="標楷體" w:eastAsia="標楷體" w:hAnsi="標楷體"/>
                <w:color w:val="000000" w:themeColor="text1"/>
                <w:sz w:val="28"/>
                <w:szCs w:val="28"/>
              </w:rPr>
            </w:pPr>
          </w:p>
        </w:tc>
        <w:tc>
          <w:tcPr>
            <w:tcW w:w="74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47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1"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0"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744"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r>
      <w:tr w:rsidR="00C61BB6" w:rsidRPr="00834D4F" w:rsidTr="00DB52AE">
        <w:trPr>
          <w:trHeight w:val="696"/>
        </w:trPr>
        <w:tc>
          <w:tcPr>
            <w:tcW w:w="473" w:type="pct"/>
            <w:shd w:val="clear" w:color="auto" w:fill="auto"/>
            <w:vAlign w:val="center"/>
          </w:tcPr>
          <w:p w:rsidR="00C61BB6" w:rsidRPr="00834D4F" w:rsidRDefault="00C61BB6" w:rsidP="00DB52AE">
            <w:pPr>
              <w:pStyle w:val="Web"/>
              <w:snapToGrid w:val="0"/>
              <w:spacing w:before="0" w:beforeAutospacing="0" w:after="0" w:afterAutospacing="0"/>
              <w:jc w:val="center"/>
              <w:rPr>
                <w:rFonts w:ascii="標楷體" w:eastAsia="標楷體" w:hAnsi="標楷體"/>
                <w:color w:val="000000" w:themeColor="text1"/>
                <w:sz w:val="28"/>
                <w:szCs w:val="28"/>
              </w:rPr>
            </w:pPr>
          </w:p>
        </w:tc>
        <w:tc>
          <w:tcPr>
            <w:tcW w:w="1004"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482" w:type="pct"/>
            <w:shd w:val="clear" w:color="auto" w:fill="auto"/>
            <w:vAlign w:val="center"/>
          </w:tcPr>
          <w:p w:rsidR="00C61BB6" w:rsidRPr="00834D4F" w:rsidRDefault="00C61BB6" w:rsidP="00C61BB6">
            <w:pPr>
              <w:pStyle w:val="Web"/>
              <w:snapToGrid w:val="0"/>
              <w:spacing w:before="0" w:beforeAutospacing="0" w:after="0" w:afterAutospacing="0" w:line="360" w:lineRule="auto"/>
              <w:jc w:val="center"/>
              <w:rPr>
                <w:rFonts w:ascii="標楷體" w:eastAsia="標楷體" w:hAnsi="標楷體"/>
                <w:color w:val="000000" w:themeColor="text1"/>
                <w:sz w:val="28"/>
                <w:szCs w:val="28"/>
              </w:rPr>
            </w:pPr>
          </w:p>
        </w:tc>
        <w:tc>
          <w:tcPr>
            <w:tcW w:w="74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47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1"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0"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744"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r>
      <w:tr w:rsidR="00C61BB6" w:rsidRPr="00834D4F" w:rsidTr="00DB52AE">
        <w:trPr>
          <w:trHeight w:val="696"/>
        </w:trPr>
        <w:tc>
          <w:tcPr>
            <w:tcW w:w="473" w:type="pct"/>
            <w:shd w:val="clear" w:color="auto" w:fill="auto"/>
            <w:vAlign w:val="center"/>
          </w:tcPr>
          <w:p w:rsidR="00C61BB6" w:rsidRPr="00834D4F" w:rsidRDefault="00C61BB6" w:rsidP="00C61BB6">
            <w:pPr>
              <w:pStyle w:val="Web"/>
              <w:snapToGrid w:val="0"/>
              <w:spacing w:before="0" w:beforeAutospacing="0" w:after="0" w:afterAutospacing="0"/>
              <w:jc w:val="both"/>
              <w:rPr>
                <w:rFonts w:ascii="標楷體" w:eastAsia="標楷體" w:hAnsi="標楷體"/>
                <w:color w:val="000000" w:themeColor="text1"/>
                <w:sz w:val="28"/>
                <w:szCs w:val="28"/>
              </w:rPr>
            </w:pPr>
          </w:p>
        </w:tc>
        <w:tc>
          <w:tcPr>
            <w:tcW w:w="1004"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482"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4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47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1"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0"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744"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r>
      <w:tr w:rsidR="00C61BB6" w:rsidRPr="00834D4F" w:rsidTr="00DB52AE">
        <w:trPr>
          <w:trHeight w:val="696"/>
        </w:trPr>
        <w:tc>
          <w:tcPr>
            <w:tcW w:w="473" w:type="pct"/>
            <w:shd w:val="clear" w:color="auto" w:fill="auto"/>
            <w:vAlign w:val="center"/>
          </w:tcPr>
          <w:p w:rsidR="00C61BB6" w:rsidRPr="00834D4F" w:rsidRDefault="00C61BB6" w:rsidP="00C61BB6">
            <w:pPr>
              <w:pStyle w:val="Web"/>
              <w:snapToGrid w:val="0"/>
              <w:spacing w:before="0" w:beforeAutospacing="0" w:after="0" w:afterAutospacing="0"/>
              <w:jc w:val="both"/>
              <w:rPr>
                <w:rFonts w:ascii="標楷體" w:eastAsia="標楷體" w:hAnsi="標楷體"/>
                <w:color w:val="000000" w:themeColor="text1"/>
                <w:sz w:val="28"/>
                <w:szCs w:val="28"/>
              </w:rPr>
            </w:pPr>
          </w:p>
        </w:tc>
        <w:tc>
          <w:tcPr>
            <w:tcW w:w="1004"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482"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4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47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1"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0"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744"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r>
      <w:tr w:rsidR="00C61BB6" w:rsidRPr="00834D4F" w:rsidTr="00DB52AE">
        <w:trPr>
          <w:trHeight w:val="696"/>
        </w:trPr>
        <w:tc>
          <w:tcPr>
            <w:tcW w:w="473" w:type="pct"/>
            <w:shd w:val="clear" w:color="auto" w:fill="auto"/>
            <w:vAlign w:val="center"/>
          </w:tcPr>
          <w:p w:rsidR="00C61BB6" w:rsidRPr="00834D4F" w:rsidRDefault="00C61BB6" w:rsidP="00C61BB6">
            <w:pPr>
              <w:pStyle w:val="Web"/>
              <w:snapToGrid w:val="0"/>
              <w:spacing w:before="0" w:beforeAutospacing="0" w:after="0" w:afterAutospacing="0"/>
              <w:jc w:val="both"/>
              <w:rPr>
                <w:rFonts w:ascii="標楷體" w:eastAsia="標楷體" w:hAnsi="標楷體"/>
                <w:color w:val="000000" w:themeColor="text1"/>
                <w:sz w:val="28"/>
                <w:szCs w:val="28"/>
              </w:rPr>
            </w:pPr>
          </w:p>
        </w:tc>
        <w:tc>
          <w:tcPr>
            <w:tcW w:w="1004"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482"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4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47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1"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0"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744"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r>
      <w:tr w:rsidR="00C61BB6" w:rsidRPr="00834D4F" w:rsidTr="00DB52AE">
        <w:trPr>
          <w:trHeight w:val="696"/>
        </w:trPr>
        <w:tc>
          <w:tcPr>
            <w:tcW w:w="473" w:type="pct"/>
            <w:shd w:val="clear" w:color="auto" w:fill="auto"/>
            <w:vAlign w:val="center"/>
          </w:tcPr>
          <w:p w:rsidR="00C61BB6" w:rsidRPr="00834D4F" w:rsidRDefault="00C61BB6" w:rsidP="00C61BB6">
            <w:pPr>
              <w:pStyle w:val="Web"/>
              <w:snapToGrid w:val="0"/>
              <w:spacing w:before="0" w:beforeAutospacing="0" w:after="0" w:afterAutospacing="0"/>
              <w:jc w:val="both"/>
              <w:rPr>
                <w:rFonts w:ascii="標楷體" w:eastAsia="標楷體" w:hAnsi="標楷體"/>
                <w:color w:val="000000" w:themeColor="text1"/>
                <w:sz w:val="28"/>
                <w:szCs w:val="28"/>
              </w:rPr>
            </w:pPr>
          </w:p>
        </w:tc>
        <w:tc>
          <w:tcPr>
            <w:tcW w:w="1004"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482"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4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47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1"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0"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744"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r>
      <w:tr w:rsidR="00C61BB6" w:rsidRPr="00834D4F" w:rsidTr="00DB52AE">
        <w:trPr>
          <w:trHeight w:val="696"/>
        </w:trPr>
        <w:tc>
          <w:tcPr>
            <w:tcW w:w="473" w:type="pct"/>
            <w:shd w:val="clear" w:color="auto" w:fill="auto"/>
            <w:vAlign w:val="center"/>
          </w:tcPr>
          <w:p w:rsidR="00C61BB6" w:rsidRPr="00834D4F" w:rsidRDefault="00C61BB6" w:rsidP="00C61BB6">
            <w:pPr>
              <w:pStyle w:val="Web"/>
              <w:snapToGrid w:val="0"/>
              <w:spacing w:before="0" w:beforeAutospacing="0" w:after="0" w:afterAutospacing="0"/>
              <w:jc w:val="both"/>
              <w:rPr>
                <w:rFonts w:ascii="標楷體" w:eastAsia="標楷體" w:hAnsi="標楷體"/>
                <w:color w:val="000000" w:themeColor="text1"/>
                <w:sz w:val="28"/>
                <w:szCs w:val="28"/>
              </w:rPr>
            </w:pPr>
          </w:p>
        </w:tc>
        <w:tc>
          <w:tcPr>
            <w:tcW w:w="1004"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482"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4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47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1"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0"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744"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r>
      <w:tr w:rsidR="00C61BB6" w:rsidRPr="00834D4F" w:rsidTr="00DB52AE">
        <w:trPr>
          <w:trHeight w:val="696"/>
        </w:trPr>
        <w:tc>
          <w:tcPr>
            <w:tcW w:w="473" w:type="pct"/>
            <w:shd w:val="clear" w:color="auto" w:fill="auto"/>
            <w:vAlign w:val="center"/>
          </w:tcPr>
          <w:p w:rsidR="00C61BB6" w:rsidRPr="00834D4F" w:rsidRDefault="00C61BB6" w:rsidP="00C61BB6">
            <w:pPr>
              <w:pStyle w:val="Web"/>
              <w:snapToGrid w:val="0"/>
              <w:spacing w:before="0" w:beforeAutospacing="0" w:after="0" w:afterAutospacing="0"/>
              <w:jc w:val="both"/>
              <w:rPr>
                <w:rFonts w:ascii="標楷體" w:eastAsia="標楷體" w:hAnsi="標楷體"/>
                <w:color w:val="000000" w:themeColor="text1"/>
                <w:sz w:val="28"/>
                <w:szCs w:val="28"/>
              </w:rPr>
            </w:pPr>
          </w:p>
        </w:tc>
        <w:tc>
          <w:tcPr>
            <w:tcW w:w="1004"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482"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4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47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1"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0"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744"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r>
      <w:tr w:rsidR="00C61BB6" w:rsidRPr="00834D4F" w:rsidTr="00DB52AE">
        <w:trPr>
          <w:trHeight w:val="696"/>
        </w:trPr>
        <w:tc>
          <w:tcPr>
            <w:tcW w:w="473" w:type="pct"/>
            <w:shd w:val="clear" w:color="auto" w:fill="auto"/>
            <w:vAlign w:val="center"/>
          </w:tcPr>
          <w:p w:rsidR="00C61BB6" w:rsidRPr="00834D4F" w:rsidRDefault="00C61BB6" w:rsidP="00C61BB6">
            <w:pPr>
              <w:pStyle w:val="Web"/>
              <w:snapToGrid w:val="0"/>
              <w:spacing w:before="0" w:beforeAutospacing="0" w:after="0" w:afterAutospacing="0"/>
              <w:jc w:val="both"/>
              <w:rPr>
                <w:rFonts w:ascii="標楷體" w:eastAsia="標楷體" w:hAnsi="標楷體"/>
                <w:color w:val="000000" w:themeColor="text1"/>
                <w:sz w:val="28"/>
                <w:szCs w:val="28"/>
              </w:rPr>
            </w:pPr>
          </w:p>
        </w:tc>
        <w:tc>
          <w:tcPr>
            <w:tcW w:w="1004"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482"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4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47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1"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0"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744"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r>
      <w:tr w:rsidR="00C61BB6" w:rsidRPr="00834D4F" w:rsidTr="00DB52AE">
        <w:trPr>
          <w:trHeight w:val="696"/>
        </w:trPr>
        <w:tc>
          <w:tcPr>
            <w:tcW w:w="473" w:type="pct"/>
            <w:shd w:val="clear" w:color="auto" w:fill="auto"/>
            <w:vAlign w:val="center"/>
          </w:tcPr>
          <w:p w:rsidR="00C61BB6" w:rsidRPr="00834D4F" w:rsidRDefault="00C61BB6" w:rsidP="00C61BB6">
            <w:pPr>
              <w:pStyle w:val="Web"/>
              <w:snapToGrid w:val="0"/>
              <w:spacing w:before="0" w:beforeAutospacing="0" w:after="0" w:afterAutospacing="0"/>
              <w:jc w:val="both"/>
              <w:rPr>
                <w:rFonts w:ascii="標楷體" w:eastAsia="標楷體" w:hAnsi="標楷體"/>
                <w:color w:val="000000" w:themeColor="text1"/>
                <w:sz w:val="28"/>
                <w:szCs w:val="28"/>
              </w:rPr>
            </w:pPr>
          </w:p>
        </w:tc>
        <w:tc>
          <w:tcPr>
            <w:tcW w:w="1004"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482"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4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47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1"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0"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744"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r>
      <w:tr w:rsidR="00C61BB6" w:rsidRPr="00834D4F" w:rsidTr="00DB52AE">
        <w:trPr>
          <w:trHeight w:val="696"/>
        </w:trPr>
        <w:tc>
          <w:tcPr>
            <w:tcW w:w="473" w:type="pct"/>
            <w:shd w:val="clear" w:color="auto" w:fill="auto"/>
            <w:vAlign w:val="center"/>
          </w:tcPr>
          <w:p w:rsidR="00C61BB6" w:rsidRPr="00834D4F" w:rsidRDefault="00C61BB6" w:rsidP="00C61BB6">
            <w:pPr>
              <w:pStyle w:val="Web"/>
              <w:snapToGrid w:val="0"/>
              <w:spacing w:before="0" w:beforeAutospacing="0" w:after="0" w:afterAutospacing="0"/>
              <w:jc w:val="both"/>
              <w:rPr>
                <w:rFonts w:ascii="標楷體" w:eastAsia="標楷體" w:hAnsi="標楷體"/>
                <w:color w:val="000000" w:themeColor="text1"/>
                <w:sz w:val="28"/>
                <w:szCs w:val="28"/>
              </w:rPr>
            </w:pPr>
          </w:p>
        </w:tc>
        <w:tc>
          <w:tcPr>
            <w:tcW w:w="1004"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482"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4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47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1"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0"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744"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r>
      <w:tr w:rsidR="00C61BB6" w:rsidRPr="00834D4F" w:rsidTr="00DB52AE">
        <w:trPr>
          <w:trHeight w:val="696"/>
        </w:trPr>
        <w:tc>
          <w:tcPr>
            <w:tcW w:w="473" w:type="pct"/>
            <w:shd w:val="clear" w:color="auto" w:fill="auto"/>
            <w:vAlign w:val="center"/>
          </w:tcPr>
          <w:p w:rsidR="00C61BB6" w:rsidRPr="00834D4F" w:rsidRDefault="00C61BB6" w:rsidP="00C61BB6">
            <w:pPr>
              <w:pStyle w:val="Web"/>
              <w:snapToGrid w:val="0"/>
              <w:spacing w:before="0" w:beforeAutospacing="0" w:after="0" w:afterAutospacing="0"/>
              <w:jc w:val="both"/>
              <w:rPr>
                <w:rFonts w:ascii="標楷體" w:eastAsia="標楷體" w:hAnsi="標楷體"/>
                <w:color w:val="000000" w:themeColor="text1"/>
                <w:sz w:val="28"/>
                <w:szCs w:val="28"/>
              </w:rPr>
            </w:pPr>
          </w:p>
        </w:tc>
        <w:tc>
          <w:tcPr>
            <w:tcW w:w="1004"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482"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4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47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1"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0"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744"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r>
      <w:tr w:rsidR="00C61BB6" w:rsidRPr="00834D4F" w:rsidTr="00DB52AE">
        <w:trPr>
          <w:trHeight w:val="696"/>
        </w:trPr>
        <w:tc>
          <w:tcPr>
            <w:tcW w:w="473" w:type="pct"/>
            <w:shd w:val="clear" w:color="auto" w:fill="auto"/>
            <w:vAlign w:val="center"/>
          </w:tcPr>
          <w:p w:rsidR="00C61BB6" w:rsidRPr="00834D4F" w:rsidRDefault="00C61BB6" w:rsidP="00C61BB6">
            <w:pPr>
              <w:pStyle w:val="Web"/>
              <w:snapToGrid w:val="0"/>
              <w:spacing w:before="0" w:beforeAutospacing="0" w:after="0" w:afterAutospacing="0"/>
              <w:jc w:val="both"/>
              <w:rPr>
                <w:rFonts w:ascii="標楷體" w:eastAsia="標楷體" w:hAnsi="標楷體"/>
                <w:color w:val="000000" w:themeColor="text1"/>
                <w:sz w:val="28"/>
                <w:szCs w:val="28"/>
              </w:rPr>
            </w:pPr>
          </w:p>
        </w:tc>
        <w:tc>
          <w:tcPr>
            <w:tcW w:w="1004"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482"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4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47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1"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0"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744"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r>
      <w:tr w:rsidR="00C61BB6" w:rsidRPr="00834D4F" w:rsidTr="00DB52AE">
        <w:trPr>
          <w:trHeight w:val="696"/>
        </w:trPr>
        <w:tc>
          <w:tcPr>
            <w:tcW w:w="473" w:type="pct"/>
            <w:shd w:val="clear" w:color="auto" w:fill="auto"/>
            <w:vAlign w:val="center"/>
          </w:tcPr>
          <w:p w:rsidR="00C61BB6" w:rsidRPr="00834D4F" w:rsidRDefault="00C61BB6" w:rsidP="00C61BB6">
            <w:pPr>
              <w:pStyle w:val="Web"/>
              <w:snapToGrid w:val="0"/>
              <w:spacing w:before="0" w:beforeAutospacing="0" w:after="0" w:afterAutospacing="0"/>
              <w:jc w:val="both"/>
              <w:rPr>
                <w:rFonts w:ascii="標楷體" w:eastAsia="標楷體" w:hAnsi="標楷體"/>
                <w:color w:val="000000" w:themeColor="text1"/>
                <w:sz w:val="28"/>
                <w:szCs w:val="28"/>
              </w:rPr>
            </w:pPr>
          </w:p>
        </w:tc>
        <w:tc>
          <w:tcPr>
            <w:tcW w:w="1004"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482"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4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47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1"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0"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744"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r>
      <w:tr w:rsidR="00C61BB6" w:rsidRPr="00834D4F" w:rsidTr="00DB52AE">
        <w:trPr>
          <w:trHeight w:val="696"/>
        </w:trPr>
        <w:tc>
          <w:tcPr>
            <w:tcW w:w="473" w:type="pct"/>
            <w:shd w:val="clear" w:color="auto" w:fill="auto"/>
            <w:vAlign w:val="center"/>
          </w:tcPr>
          <w:p w:rsidR="00C61BB6" w:rsidRPr="00834D4F" w:rsidRDefault="00C61BB6" w:rsidP="00C61BB6">
            <w:pPr>
              <w:pStyle w:val="Web"/>
              <w:snapToGrid w:val="0"/>
              <w:spacing w:before="0" w:beforeAutospacing="0" w:after="0" w:afterAutospacing="0"/>
              <w:jc w:val="both"/>
              <w:rPr>
                <w:rFonts w:ascii="標楷體" w:eastAsia="標楷體" w:hAnsi="標楷體"/>
                <w:color w:val="000000" w:themeColor="text1"/>
                <w:sz w:val="28"/>
                <w:szCs w:val="28"/>
              </w:rPr>
            </w:pPr>
          </w:p>
        </w:tc>
        <w:tc>
          <w:tcPr>
            <w:tcW w:w="1004"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482" w:type="pct"/>
            <w:shd w:val="clear" w:color="auto" w:fill="auto"/>
            <w:vAlign w:val="center"/>
          </w:tcPr>
          <w:p w:rsidR="00C61BB6" w:rsidRPr="00834D4F" w:rsidRDefault="00C61BB6" w:rsidP="00C61BB6">
            <w:pPr>
              <w:pStyle w:val="Web"/>
              <w:snapToGrid w:val="0"/>
              <w:spacing w:before="0" w:beforeAutospacing="0" w:after="0" w:afterAutospacing="0" w:line="360" w:lineRule="auto"/>
              <w:rPr>
                <w:rFonts w:ascii="標楷體" w:eastAsia="標楷體" w:hAnsi="標楷體"/>
                <w:color w:val="000000" w:themeColor="text1"/>
                <w:sz w:val="28"/>
                <w:szCs w:val="28"/>
              </w:rPr>
            </w:pPr>
          </w:p>
        </w:tc>
        <w:tc>
          <w:tcPr>
            <w:tcW w:w="74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473"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1"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540"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c>
          <w:tcPr>
            <w:tcW w:w="744" w:type="pct"/>
            <w:shd w:val="clear" w:color="auto" w:fill="auto"/>
            <w:vAlign w:val="center"/>
          </w:tcPr>
          <w:p w:rsidR="00C61BB6" w:rsidRPr="00834D4F" w:rsidRDefault="00C61BB6" w:rsidP="00C61BB6">
            <w:pPr>
              <w:pStyle w:val="Web"/>
              <w:snapToGrid w:val="0"/>
              <w:spacing w:before="0" w:beforeAutospacing="0" w:after="0" w:afterAutospacing="0"/>
              <w:jc w:val="center"/>
              <w:rPr>
                <w:rFonts w:ascii="標楷體" w:eastAsia="標楷體" w:hAnsi="標楷體"/>
                <w:color w:val="000000" w:themeColor="text1"/>
                <w:sz w:val="28"/>
                <w:szCs w:val="28"/>
              </w:rPr>
            </w:pPr>
          </w:p>
        </w:tc>
      </w:tr>
    </w:tbl>
    <w:p w:rsidR="00B45790" w:rsidRPr="00834D4F" w:rsidRDefault="00B45790" w:rsidP="000F1277">
      <w:pPr>
        <w:spacing w:after="100" w:afterAutospacing="1" w:line="0" w:lineRule="atLeast"/>
        <w:jc w:val="center"/>
        <w:rPr>
          <w:rFonts w:ascii="標楷體" w:eastAsia="標楷體" w:hAnsi="標楷體"/>
          <w:b/>
          <w:color w:val="000000" w:themeColor="text1"/>
          <w:kern w:val="0"/>
          <w:sz w:val="32"/>
          <w:szCs w:val="32"/>
        </w:rPr>
      </w:pPr>
    </w:p>
    <w:p w:rsidR="00D875DC" w:rsidRPr="00834D4F" w:rsidRDefault="004F0026" w:rsidP="00C61BB6">
      <w:pPr>
        <w:spacing w:after="100" w:afterAutospacing="1" w:line="0" w:lineRule="atLeast"/>
        <w:rPr>
          <w:rFonts w:ascii="標楷體" w:eastAsia="標楷體" w:hAnsi="標楷體"/>
          <w:b/>
          <w:color w:val="000000" w:themeColor="text1"/>
          <w:kern w:val="0"/>
          <w:sz w:val="32"/>
          <w:szCs w:val="32"/>
        </w:rPr>
      </w:pPr>
      <w:r>
        <w:rPr>
          <w:rFonts w:ascii="標楷體" w:eastAsia="標楷體" w:hAnsi="標楷體" w:hint="eastAsia"/>
          <w:b/>
          <w:color w:val="000000" w:themeColor="text1"/>
          <w:kern w:val="0"/>
          <w:sz w:val="32"/>
          <w:szCs w:val="32"/>
        </w:rPr>
        <w:t>實驗室</w:t>
      </w:r>
      <w:r w:rsidR="00C61BB6">
        <w:rPr>
          <w:rFonts w:ascii="標楷體" w:eastAsia="標楷體" w:hAnsi="標楷體" w:hint="eastAsia"/>
          <w:b/>
          <w:color w:val="000000" w:themeColor="text1"/>
          <w:kern w:val="0"/>
          <w:sz w:val="32"/>
          <w:szCs w:val="32"/>
        </w:rPr>
        <w:t>、實習工場</w:t>
      </w:r>
      <w:r>
        <w:rPr>
          <w:rFonts w:ascii="標楷體" w:eastAsia="標楷體" w:hAnsi="標楷體" w:hint="eastAsia"/>
          <w:b/>
          <w:color w:val="000000" w:themeColor="text1"/>
          <w:kern w:val="0"/>
          <w:sz w:val="32"/>
          <w:szCs w:val="32"/>
        </w:rPr>
        <w:t>負責人</w:t>
      </w:r>
      <w:r w:rsidR="00C61BB6">
        <w:rPr>
          <w:rFonts w:ascii="標楷體" w:eastAsia="標楷體" w:hAnsi="標楷體" w:hint="eastAsia"/>
          <w:b/>
          <w:color w:val="000000" w:themeColor="text1"/>
          <w:kern w:val="0"/>
          <w:sz w:val="32"/>
          <w:szCs w:val="32"/>
        </w:rPr>
        <w:t xml:space="preserve"> 簽名</w:t>
      </w:r>
      <w:r w:rsidR="000717A9" w:rsidRPr="00834D4F">
        <w:rPr>
          <w:rFonts w:ascii="標楷體" w:eastAsia="標楷體" w:hAnsi="標楷體" w:hint="eastAsia"/>
          <w:b/>
          <w:color w:val="000000" w:themeColor="text1"/>
          <w:kern w:val="0"/>
          <w:sz w:val="32"/>
          <w:szCs w:val="32"/>
        </w:rPr>
        <w:t>:</w:t>
      </w:r>
      <w:r w:rsidR="00C61BB6">
        <w:rPr>
          <w:rFonts w:ascii="標楷體" w:eastAsia="標楷體" w:hAnsi="標楷體" w:hint="eastAsia"/>
          <w:b/>
          <w:color w:val="000000" w:themeColor="text1"/>
          <w:kern w:val="0"/>
          <w:sz w:val="32"/>
          <w:szCs w:val="32"/>
        </w:rPr>
        <w:t>__________</w:t>
      </w:r>
      <w:r w:rsidR="000717A9" w:rsidRPr="00834D4F">
        <w:rPr>
          <w:rFonts w:ascii="標楷體" w:eastAsia="標楷體" w:hAnsi="標楷體" w:hint="eastAsia"/>
          <w:b/>
          <w:color w:val="000000" w:themeColor="text1"/>
          <w:kern w:val="0"/>
          <w:sz w:val="32"/>
          <w:szCs w:val="32"/>
        </w:rPr>
        <w:t xml:space="preserve">                </w:t>
      </w:r>
    </w:p>
    <w:sectPr w:rsidR="00D875DC" w:rsidRPr="00834D4F" w:rsidSect="00085E62">
      <w:pgSz w:w="11906" w:h="16838"/>
      <w:pgMar w:top="720" w:right="720" w:bottom="720" w:left="720" w:header="851" w:footer="992"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48D7" w:rsidRDefault="00E048D7">
      <w:r>
        <w:separator/>
      </w:r>
    </w:p>
  </w:endnote>
  <w:endnote w:type="continuationSeparator" w:id="0">
    <w:p w:rsidR="00E048D7" w:rsidRDefault="00E04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sөũ">
    <w:altName w:val="Times New Roman"/>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A7C" w:rsidRDefault="00E2326A">
    <w:pPr>
      <w:pStyle w:val="a4"/>
      <w:framePr w:wrap="around" w:vAnchor="text" w:hAnchor="margin" w:xAlign="center" w:y="1"/>
      <w:rPr>
        <w:rStyle w:val="a6"/>
      </w:rPr>
    </w:pPr>
    <w:r>
      <w:rPr>
        <w:rStyle w:val="a6"/>
      </w:rPr>
      <w:fldChar w:fldCharType="begin"/>
    </w:r>
    <w:r w:rsidR="00EC5A7C">
      <w:rPr>
        <w:rStyle w:val="a6"/>
      </w:rPr>
      <w:instrText xml:space="preserve">PAGE  </w:instrText>
    </w:r>
    <w:r>
      <w:rPr>
        <w:rStyle w:val="a6"/>
      </w:rPr>
      <w:fldChar w:fldCharType="separate"/>
    </w:r>
    <w:r w:rsidR="00EC5A7C">
      <w:rPr>
        <w:rStyle w:val="a6"/>
        <w:noProof/>
      </w:rPr>
      <w:t>1</w:t>
    </w:r>
    <w:r>
      <w:rPr>
        <w:rStyle w:val="a6"/>
      </w:rPr>
      <w:fldChar w:fldCharType="end"/>
    </w:r>
  </w:p>
  <w:p w:rsidR="00EC5A7C" w:rsidRDefault="00EC5A7C">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A7C" w:rsidRDefault="00E2326A">
    <w:pPr>
      <w:pStyle w:val="a4"/>
      <w:framePr w:wrap="around" w:vAnchor="text" w:hAnchor="margin" w:xAlign="center" w:y="1"/>
      <w:rPr>
        <w:rStyle w:val="a6"/>
      </w:rPr>
    </w:pPr>
    <w:r>
      <w:rPr>
        <w:rStyle w:val="a6"/>
      </w:rPr>
      <w:fldChar w:fldCharType="begin"/>
    </w:r>
    <w:r w:rsidR="00EC5A7C">
      <w:rPr>
        <w:rStyle w:val="a6"/>
      </w:rPr>
      <w:instrText xml:space="preserve">PAGE  </w:instrText>
    </w:r>
    <w:r>
      <w:rPr>
        <w:rStyle w:val="a6"/>
      </w:rPr>
      <w:fldChar w:fldCharType="separate"/>
    </w:r>
    <w:r w:rsidR="00913200">
      <w:rPr>
        <w:rStyle w:val="a6"/>
        <w:noProof/>
      </w:rPr>
      <w:t>8</w:t>
    </w:r>
    <w:r>
      <w:rPr>
        <w:rStyle w:val="a6"/>
      </w:rPr>
      <w:fldChar w:fldCharType="end"/>
    </w:r>
  </w:p>
  <w:p w:rsidR="00EC5A7C" w:rsidRDefault="00EC5A7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48D7" w:rsidRDefault="00E048D7">
      <w:r>
        <w:separator/>
      </w:r>
    </w:p>
  </w:footnote>
  <w:footnote w:type="continuationSeparator" w:id="0">
    <w:p w:rsidR="00E048D7" w:rsidRDefault="00E048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A24F5A"/>
    <w:multiLevelType w:val="hybridMultilevel"/>
    <w:tmpl w:val="FCBAFCD0"/>
    <w:lvl w:ilvl="0" w:tplc="FEFA6BE0">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4B3599D"/>
    <w:multiLevelType w:val="hybridMultilevel"/>
    <w:tmpl w:val="423C6B22"/>
    <w:lvl w:ilvl="0" w:tplc="0409000F">
      <w:start w:val="1"/>
      <w:numFmt w:val="decimal"/>
      <w:lvlText w:val="%1."/>
      <w:lvlJc w:val="left"/>
      <w:pPr>
        <w:ind w:left="1332" w:hanging="480"/>
      </w:p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 w15:restartNumberingAfterBreak="0">
    <w:nsid w:val="16131B54"/>
    <w:multiLevelType w:val="hybridMultilevel"/>
    <w:tmpl w:val="3A60ED62"/>
    <w:lvl w:ilvl="0" w:tplc="2ADA6D22">
      <w:start w:val="1"/>
      <w:numFmt w:val="decimal"/>
      <w:lvlText w:val="%1."/>
      <w:lvlJc w:val="left"/>
      <w:pPr>
        <w:tabs>
          <w:tab w:val="num" w:pos="360"/>
        </w:tabs>
        <w:ind w:left="360" w:hanging="360"/>
      </w:pPr>
      <w:rPr>
        <w:rFonts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7FA118C"/>
    <w:multiLevelType w:val="hybridMultilevel"/>
    <w:tmpl w:val="CD445D46"/>
    <w:lvl w:ilvl="0" w:tplc="04090015">
      <w:start w:val="1"/>
      <w:numFmt w:val="taiwaneseCountingThousand"/>
      <w:lvlText w:val="%1、"/>
      <w:lvlJc w:val="left"/>
      <w:pPr>
        <w:ind w:left="905" w:hanging="480"/>
      </w:p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 w15:restartNumberingAfterBreak="0">
    <w:nsid w:val="21503FF7"/>
    <w:multiLevelType w:val="multilevel"/>
    <w:tmpl w:val="35B4AC04"/>
    <w:lvl w:ilvl="0">
      <w:start w:val="1"/>
      <w:numFmt w:val="decimal"/>
      <w:lvlText w:val="%1"/>
      <w:lvlJc w:val="left"/>
      <w:pPr>
        <w:ind w:left="480" w:hanging="480"/>
      </w:pPr>
      <w:rPr>
        <w:rFonts w:eastAsia="新細明體" w:hint="default"/>
      </w:rPr>
    </w:lvl>
    <w:lvl w:ilvl="1">
      <w:start w:val="1"/>
      <w:numFmt w:val="decimal"/>
      <w:lvlText w:val="%1.%2"/>
      <w:lvlJc w:val="left"/>
      <w:pPr>
        <w:ind w:left="765" w:hanging="480"/>
      </w:pPr>
      <w:rPr>
        <w:rFonts w:eastAsia="新細明體" w:hint="default"/>
      </w:rPr>
    </w:lvl>
    <w:lvl w:ilvl="2">
      <w:start w:val="1"/>
      <w:numFmt w:val="decimal"/>
      <w:lvlText w:val="%1.%2.%3"/>
      <w:lvlJc w:val="left"/>
      <w:pPr>
        <w:ind w:left="1290" w:hanging="720"/>
      </w:pPr>
      <w:rPr>
        <w:rFonts w:eastAsia="新細明體" w:hint="default"/>
      </w:rPr>
    </w:lvl>
    <w:lvl w:ilvl="3">
      <w:start w:val="1"/>
      <w:numFmt w:val="decimal"/>
      <w:lvlText w:val="%1.%2.%3.%4"/>
      <w:lvlJc w:val="left"/>
      <w:pPr>
        <w:ind w:left="1935" w:hanging="1080"/>
      </w:pPr>
      <w:rPr>
        <w:rFonts w:eastAsia="新細明體" w:hint="default"/>
      </w:rPr>
    </w:lvl>
    <w:lvl w:ilvl="4">
      <w:start w:val="1"/>
      <w:numFmt w:val="decimal"/>
      <w:lvlText w:val="%1.%2.%3.%4.%5"/>
      <w:lvlJc w:val="left"/>
      <w:pPr>
        <w:ind w:left="2220" w:hanging="1080"/>
      </w:pPr>
      <w:rPr>
        <w:rFonts w:eastAsia="新細明體" w:hint="default"/>
      </w:rPr>
    </w:lvl>
    <w:lvl w:ilvl="5">
      <w:start w:val="1"/>
      <w:numFmt w:val="decimal"/>
      <w:lvlText w:val="%1.%2.%3.%4.%5.%6"/>
      <w:lvlJc w:val="left"/>
      <w:pPr>
        <w:ind w:left="2865" w:hanging="1440"/>
      </w:pPr>
      <w:rPr>
        <w:rFonts w:eastAsia="新細明體" w:hint="default"/>
      </w:rPr>
    </w:lvl>
    <w:lvl w:ilvl="6">
      <w:start w:val="1"/>
      <w:numFmt w:val="decimal"/>
      <w:lvlText w:val="%1.%2.%3.%4.%5.%6.%7"/>
      <w:lvlJc w:val="left"/>
      <w:pPr>
        <w:ind w:left="3150" w:hanging="1440"/>
      </w:pPr>
      <w:rPr>
        <w:rFonts w:eastAsia="新細明體" w:hint="default"/>
      </w:rPr>
    </w:lvl>
    <w:lvl w:ilvl="7">
      <w:start w:val="1"/>
      <w:numFmt w:val="decimal"/>
      <w:lvlText w:val="%1.%2.%3.%4.%5.%6.%7.%8"/>
      <w:lvlJc w:val="left"/>
      <w:pPr>
        <w:ind w:left="3795" w:hanging="1800"/>
      </w:pPr>
      <w:rPr>
        <w:rFonts w:eastAsia="新細明體" w:hint="default"/>
      </w:rPr>
    </w:lvl>
    <w:lvl w:ilvl="8">
      <w:start w:val="1"/>
      <w:numFmt w:val="decimal"/>
      <w:lvlText w:val="%1.%2.%3.%4.%5.%6.%7.%8.%9"/>
      <w:lvlJc w:val="left"/>
      <w:pPr>
        <w:ind w:left="4440" w:hanging="2160"/>
      </w:pPr>
      <w:rPr>
        <w:rFonts w:eastAsia="新細明體" w:hint="default"/>
      </w:rPr>
    </w:lvl>
  </w:abstractNum>
  <w:abstractNum w:abstractNumId="5" w15:restartNumberingAfterBreak="0">
    <w:nsid w:val="2C155471"/>
    <w:multiLevelType w:val="hybridMultilevel"/>
    <w:tmpl w:val="50007D30"/>
    <w:lvl w:ilvl="0" w:tplc="28BC2E5C">
      <w:start w:val="1"/>
      <w:numFmt w:val="bullet"/>
      <w:lvlText w:val=""/>
      <w:lvlJc w:val="left"/>
      <w:pPr>
        <w:tabs>
          <w:tab w:val="num" w:pos="720"/>
        </w:tabs>
        <w:ind w:left="720" w:hanging="360"/>
      </w:pPr>
      <w:rPr>
        <w:rFonts w:ascii="Wingdings" w:hAnsi="Wingdings" w:hint="default"/>
      </w:rPr>
    </w:lvl>
    <w:lvl w:ilvl="1" w:tplc="C4B4A3C8" w:tentative="1">
      <w:start w:val="1"/>
      <w:numFmt w:val="bullet"/>
      <w:lvlText w:val=""/>
      <w:lvlJc w:val="left"/>
      <w:pPr>
        <w:tabs>
          <w:tab w:val="num" w:pos="1440"/>
        </w:tabs>
        <w:ind w:left="1440" w:hanging="360"/>
      </w:pPr>
      <w:rPr>
        <w:rFonts w:ascii="Wingdings" w:hAnsi="Wingdings" w:hint="default"/>
      </w:rPr>
    </w:lvl>
    <w:lvl w:ilvl="2" w:tplc="C07CE006" w:tentative="1">
      <w:start w:val="1"/>
      <w:numFmt w:val="bullet"/>
      <w:lvlText w:val=""/>
      <w:lvlJc w:val="left"/>
      <w:pPr>
        <w:tabs>
          <w:tab w:val="num" w:pos="2160"/>
        </w:tabs>
        <w:ind w:left="2160" w:hanging="360"/>
      </w:pPr>
      <w:rPr>
        <w:rFonts w:ascii="Wingdings" w:hAnsi="Wingdings" w:hint="default"/>
      </w:rPr>
    </w:lvl>
    <w:lvl w:ilvl="3" w:tplc="D0469108" w:tentative="1">
      <w:start w:val="1"/>
      <w:numFmt w:val="bullet"/>
      <w:lvlText w:val=""/>
      <w:lvlJc w:val="left"/>
      <w:pPr>
        <w:tabs>
          <w:tab w:val="num" w:pos="2880"/>
        </w:tabs>
        <w:ind w:left="2880" w:hanging="360"/>
      </w:pPr>
      <w:rPr>
        <w:rFonts w:ascii="Wingdings" w:hAnsi="Wingdings" w:hint="default"/>
      </w:rPr>
    </w:lvl>
    <w:lvl w:ilvl="4" w:tplc="54DC17B4" w:tentative="1">
      <w:start w:val="1"/>
      <w:numFmt w:val="bullet"/>
      <w:lvlText w:val=""/>
      <w:lvlJc w:val="left"/>
      <w:pPr>
        <w:tabs>
          <w:tab w:val="num" w:pos="3600"/>
        </w:tabs>
        <w:ind w:left="3600" w:hanging="360"/>
      </w:pPr>
      <w:rPr>
        <w:rFonts w:ascii="Wingdings" w:hAnsi="Wingdings" w:hint="default"/>
      </w:rPr>
    </w:lvl>
    <w:lvl w:ilvl="5" w:tplc="A2E6D332" w:tentative="1">
      <w:start w:val="1"/>
      <w:numFmt w:val="bullet"/>
      <w:lvlText w:val=""/>
      <w:lvlJc w:val="left"/>
      <w:pPr>
        <w:tabs>
          <w:tab w:val="num" w:pos="4320"/>
        </w:tabs>
        <w:ind w:left="4320" w:hanging="360"/>
      </w:pPr>
      <w:rPr>
        <w:rFonts w:ascii="Wingdings" w:hAnsi="Wingdings" w:hint="default"/>
      </w:rPr>
    </w:lvl>
    <w:lvl w:ilvl="6" w:tplc="BD643BD6" w:tentative="1">
      <w:start w:val="1"/>
      <w:numFmt w:val="bullet"/>
      <w:lvlText w:val=""/>
      <w:lvlJc w:val="left"/>
      <w:pPr>
        <w:tabs>
          <w:tab w:val="num" w:pos="5040"/>
        </w:tabs>
        <w:ind w:left="5040" w:hanging="360"/>
      </w:pPr>
      <w:rPr>
        <w:rFonts w:ascii="Wingdings" w:hAnsi="Wingdings" w:hint="default"/>
      </w:rPr>
    </w:lvl>
    <w:lvl w:ilvl="7" w:tplc="08C6DC40" w:tentative="1">
      <w:start w:val="1"/>
      <w:numFmt w:val="bullet"/>
      <w:lvlText w:val=""/>
      <w:lvlJc w:val="left"/>
      <w:pPr>
        <w:tabs>
          <w:tab w:val="num" w:pos="5760"/>
        </w:tabs>
        <w:ind w:left="5760" w:hanging="360"/>
      </w:pPr>
      <w:rPr>
        <w:rFonts w:ascii="Wingdings" w:hAnsi="Wingdings" w:hint="default"/>
      </w:rPr>
    </w:lvl>
    <w:lvl w:ilvl="8" w:tplc="316A29F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395049"/>
    <w:multiLevelType w:val="hybridMultilevel"/>
    <w:tmpl w:val="9C42F6A0"/>
    <w:lvl w:ilvl="0" w:tplc="FFFFFFFF">
      <w:start w:val="1"/>
      <w:numFmt w:val="decimal"/>
      <w:pStyle w:val="2"/>
      <w:lvlText w:val="附件%1."/>
      <w:lvlJc w:val="left"/>
      <w:pPr>
        <w:tabs>
          <w:tab w:val="num" w:pos="1440"/>
        </w:tabs>
        <w:ind w:left="907" w:hanging="907"/>
      </w:pPr>
      <w:rPr>
        <w:rFonts w:eastAsia="標楷體" w:hint="eastAsia"/>
        <w:b/>
        <w:i w:val="0"/>
        <w:sz w:val="24"/>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7" w15:restartNumberingAfterBreak="0">
    <w:nsid w:val="35291A2F"/>
    <w:multiLevelType w:val="hybridMultilevel"/>
    <w:tmpl w:val="8662E1E8"/>
    <w:lvl w:ilvl="0" w:tplc="DE642D0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41F75649"/>
    <w:multiLevelType w:val="hybridMultilevel"/>
    <w:tmpl w:val="5532BD9E"/>
    <w:lvl w:ilvl="0" w:tplc="CF268D6C">
      <w:start w:val="1"/>
      <w:numFmt w:val="taiwaneseCountingThousand"/>
      <w:lvlText w:val="%1、"/>
      <w:lvlJc w:val="left"/>
      <w:pPr>
        <w:tabs>
          <w:tab w:val="num" w:pos="960"/>
        </w:tabs>
        <w:ind w:left="960" w:hanging="480"/>
      </w:pPr>
      <w:rPr>
        <w:rFonts w:hint="eastAsia"/>
      </w:rPr>
    </w:lvl>
    <w:lvl w:ilvl="1" w:tplc="E8D4B7B8">
      <w:start w:val="1"/>
      <w:numFmt w:val="taiwaneseCountingThousand"/>
      <w:lvlText w:val="（%2）"/>
      <w:lvlJc w:val="left"/>
      <w:pPr>
        <w:tabs>
          <w:tab w:val="num" w:pos="1680"/>
        </w:tabs>
        <w:ind w:left="1680" w:hanging="720"/>
      </w:pPr>
      <w:rPr>
        <w:rFonts w:hint="eastAsia"/>
        <w:lang w:val="en-US"/>
      </w:rPr>
    </w:lvl>
    <w:lvl w:ilvl="2" w:tplc="8E26C388">
      <w:start w:val="1"/>
      <w:numFmt w:val="decimal"/>
      <w:lvlText w:val="%3."/>
      <w:lvlJc w:val="left"/>
      <w:pPr>
        <w:tabs>
          <w:tab w:val="num" w:pos="1800"/>
        </w:tabs>
        <w:ind w:left="1800" w:hanging="360"/>
      </w:pPr>
      <w:rPr>
        <w:rFonts w:hint="eastAsia"/>
      </w:r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 w15:restartNumberingAfterBreak="0">
    <w:nsid w:val="47BC49D8"/>
    <w:multiLevelType w:val="hybridMultilevel"/>
    <w:tmpl w:val="A2E6D94E"/>
    <w:lvl w:ilvl="0" w:tplc="29FE3ECC">
      <w:start w:val="1"/>
      <w:numFmt w:val="taiwaneseCountingThousand"/>
      <w:lvlText w:val="%1、"/>
      <w:lvlJc w:val="left"/>
      <w:pPr>
        <w:tabs>
          <w:tab w:val="num" w:pos="960"/>
        </w:tabs>
        <w:ind w:left="960" w:hanging="480"/>
      </w:pPr>
      <w:rPr>
        <w:rFonts w:hint="eastAsia"/>
      </w:rPr>
    </w:lvl>
    <w:lvl w:ilvl="1" w:tplc="13E6D774">
      <w:start w:val="1"/>
      <w:numFmt w:val="taiwaneseCountingThousand"/>
      <w:lvlText w:val="（%2）"/>
      <w:lvlJc w:val="left"/>
      <w:pPr>
        <w:tabs>
          <w:tab w:val="num" w:pos="1680"/>
        </w:tabs>
        <w:ind w:left="1680" w:hanging="720"/>
      </w:pPr>
      <w:rPr>
        <w:rFonts w:hint="eastAsia"/>
        <w:lang w:val="en-US"/>
      </w:rPr>
    </w:lvl>
    <w:lvl w:ilvl="2" w:tplc="0409001B">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0" w15:restartNumberingAfterBreak="0">
    <w:nsid w:val="4DAD1967"/>
    <w:multiLevelType w:val="hybridMultilevel"/>
    <w:tmpl w:val="5D144AC8"/>
    <w:lvl w:ilvl="0" w:tplc="980EE85A">
      <w:start w:val="1"/>
      <w:numFmt w:val="bullet"/>
      <w:lvlText w:val=""/>
      <w:lvlJc w:val="left"/>
      <w:pPr>
        <w:ind w:left="960" w:hanging="480"/>
      </w:pPr>
      <w:rPr>
        <w:rFonts w:ascii="Wingdings" w:hAnsi="Wingdings" w:hint="default"/>
        <w:sz w:val="16"/>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1" w15:restartNumberingAfterBreak="0">
    <w:nsid w:val="516F432A"/>
    <w:multiLevelType w:val="hybridMultilevel"/>
    <w:tmpl w:val="5478F07C"/>
    <w:lvl w:ilvl="0" w:tplc="F196C01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62616E5F"/>
    <w:multiLevelType w:val="singleLevel"/>
    <w:tmpl w:val="0FB855EC"/>
    <w:lvl w:ilvl="0">
      <w:start w:val="1"/>
      <w:numFmt w:val="decimal"/>
      <w:lvlText w:val="%1、"/>
      <w:lvlJc w:val="left"/>
      <w:pPr>
        <w:tabs>
          <w:tab w:val="num" w:pos="1530"/>
        </w:tabs>
        <w:ind w:left="1530" w:hanging="720"/>
      </w:pPr>
      <w:rPr>
        <w:rFonts w:hint="eastAsia"/>
      </w:rPr>
    </w:lvl>
  </w:abstractNum>
  <w:abstractNum w:abstractNumId="13" w15:restartNumberingAfterBreak="0">
    <w:nsid w:val="6F5978F9"/>
    <w:multiLevelType w:val="hybridMultilevel"/>
    <w:tmpl w:val="A4DE43F2"/>
    <w:lvl w:ilvl="0" w:tplc="8D708144">
      <w:start w:val="1"/>
      <w:numFmt w:val="taiwaneseCountingThousand"/>
      <w:lvlText w:val="%1、"/>
      <w:lvlJc w:val="left"/>
      <w:pPr>
        <w:tabs>
          <w:tab w:val="num" w:pos="570"/>
        </w:tabs>
        <w:ind w:left="570" w:hanging="5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7C767C32"/>
    <w:multiLevelType w:val="multilevel"/>
    <w:tmpl w:val="8CD65570"/>
    <w:lvl w:ilvl="0">
      <w:start w:val="1"/>
      <w:numFmt w:val="taiwaneseCountingThousand"/>
      <w:lvlText w:val="%1、"/>
      <w:lvlJc w:val="left"/>
      <w:pPr>
        <w:tabs>
          <w:tab w:val="num" w:pos="570"/>
        </w:tabs>
        <w:ind w:left="570" w:hanging="570"/>
      </w:pPr>
      <w:rPr>
        <w:rFonts w:hint="eastAsia"/>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320"/>
        </w:tabs>
        <w:ind w:left="1320" w:hanging="360"/>
      </w:pPr>
      <w:rPr>
        <w:rFonts w:hint="eastAsia"/>
      </w:r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5" w15:restartNumberingAfterBreak="0">
    <w:nsid w:val="7CA809F2"/>
    <w:multiLevelType w:val="hybridMultilevel"/>
    <w:tmpl w:val="8CD65570"/>
    <w:lvl w:ilvl="0" w:tplc="E4C859D8">
      <w:start w:val="1"/>
      <w:numFmt w:val="taiwaneseCountingThousand"/>
      <w:lvlText w:val="%1、"/>
      <w:lvlJc w:val="left"/>
      <w:pPr>
        <w:tabs>
          <w:tab w:val="num" w:pos="570"/>
        </w:tabs>
        <w:ind w:left="570" w:hanging="570"/>
      </w:pPr>
      <w:rPr>
        <w:rFonts w:hint="eastAsia"/>
      </w:rPr>
    </w:lvl>
    <w:lvl w:ilvl="1" w:tplc="E4C859D8">
      <w:start w:val="1"/>
      <w:numFmt w:val="taiwaneseCountingThousand"/>
      <w:lvlText w:val="%2、"/>
      <w:lvlJc w:val="left"/>
      <w:pPr>
        <w:tabs>
          <w:tab w:val="num" w:pos="960"/>
        </w:tabs>
        <w:ind w:left="960" w:hanging="480"/>
      </w:pPr>
      <w:rPr>
        <w:rFonts w:hint="eastAsia"/>
      </w:rPr>
    </w:lvl>
    <w:lvl w:ilvl="2" w:tplc="DE642D06">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7E734B6B"/>
    <w:multiLevelType w:val="multilevel"/>
    <w:tmpl w:val="35B4AC04"/>
    <w:lvl w:ilvl="0">
      <w:start w:val="1"/>
      <w:numFmt w:val="decimal"/>
      <w:lvlText w:val="%1"/>
      <w:lvlJc w:val="left"/>
      <w:pPr>
        <w:ind w:left="480" w:hanging="480"/>
      </w:pPr>
      <w:rPr>
        <w:rFonts w:eastAsia="新細明體" w:hint="default"/>
      </w:rPr>
    </w:lvl>
    <w:lvl w:ilvl="1">
      <w:start w:val="1"/>
      <w:numFmt w:val="decimal"/>
      <w:lvlText w:val="%1.%2"/>
      <w:lvlJc w:val="left"/>
      <w:pPr>
        <w:ind w:left="765" w:hanging="480"/>
      </w:pPr>
      <w:rPr>
        <w:rFonts w:eastAsia="新細明體" w:hint="default"/>
      </w:rPr>
    </w:lvl>
    <w:lvl w:ilvl="2">
      <w:start w:val="1"/>
      <w:numFmt w:val="decimal"/>
      <w:lvlText w:val="%1.%2.%3"/>
      <w:lvlJc w:val="left"/>
      <w:pPr>
        <w:ind w:left="1290" w:hanging="720"/>
      </w:pPr>
      <w:rPr>
        <w:rFonts w:eastAsia="新細明體" w:hint="default"/>
      </w:rPr>
    </w:lvl>
    <w:lvl w:ilvl="3">
      <w:start w:val="1"/>
      <w:numFmt w:val="decimal"/>
      <w:lvlText w:val="%1.%2.%3.%4"/>
      <w:lvlJc w:val="left"/>
      <w:pPr>
        <w:ind w:left="1935" w:hanging="1080"/>
      </w:pPr>
      <w:rPr>
        <w:rFonts w:eastAsia="新細明體" w:hint="default"/>
      </w:rPr>
    </w:lvl>
    <w:lvl w:ilvl="4">
      <w:start w:val="1"/>
      <w:numFmt w:val="decimal"/>
      <w:lvlText w:val="%1.%2.%3.%4.%5"/>
      <w:lvlJc w:val="left"/>
      <w:pPr>
        <w:ind w:left="2220" w:hanging="1080"/>
      </w:pPr>
      <w:rPr>
        <w:rFonts w:eastAsia="新細明體" w:hint="default"/>
      </w:rPr>
    </w:lvl>
    <w:lvl w:ilvl="5">
      <w:start w:val="1"/>
      <w:numFmt w:val="decimal"/>
      <w:lvlText w:val="%1.%2.%3.%4.%5.%6"/>
      <w:lvlJc w:val="left"/>
      <w:pPr>
        <w:ind w:left="2865" w:hanging="1440"/>
      </w:pPr>
      <w:rPr>
        <w:rFonts w:eastAsia="新細明體" w:hint="default"/>
      </w:rPr>
    </w:lvl>
    <w:lvl w:ilvl="6">
      <w:start w:val="1"/>
      <w:numFmt w:val="decimal"/>
      <w:lvlText w:val="%1.%2.%3.%4.%5.%6.%7"/>
      <w:lvlJc w:val="left"/>
      <w:pPr>
        <w:ind w:left="3150" w:hanging="1440"/>
      </w:pPr>
      <w:rPr>
        <w:rFonts w:eastAsia="新細明體" w:hint="default"/>
      </w:rPr>
    </w:lvl>
    <w:lvl w:ilvl="7">
      <w:start w:val="1"/>
      <w:numFmt w:val="decimal"/>
      <w:lvlText w:val="%1.%2.%3.%4.%5.%6.%7.%8"/>
      <w:lvlJc w:val="left"/>
      <w:pPr>
        <w:ind w:left="3795" w:hanging="1800"/>
      </w:pPr>
      <w:rPr>
        <w:rFonts w:eastAsia="新細明體" w:hint="default"/>
      </w:rPr>
    </w:lvl>
    <w:lvl w:ilvl="8">
      <w:start w:val="1"/>
      <w:numFmt w:val="decimal"/>
      <w:lvlText w:val="%1.%2.%3.%4.%5.%6.%7.%8.%9"/>
      <w:lvlJc w:val="left"/>
      <w:pPr>
        <w:ind w:left="4440" w:hanging="2160"/>
      </w:pPr>
      <w:rPr>
        <w:rFonts w:eastAsia="新細明體" w:hint="default"/>
      </w:rPr>
    </w:lvl>
  </w:abstractNum>
  <w:num w:numId="1">
    <w:abstractNumId w:val="13"/>
  </w:num>
  <w:num w:numId="2">
    <w:abstractNumId w:val="15"/>
  </w:num>
  <w:num w:numId="3">
    <w:abstractNumId w:val="9"/>
  </w:num>
  <w:num w:numId="4">
    <w:abstractNumId w:val="8"/>
  </w:num>
  <w:num w:numId="5">
    <w:abstractNumId w:val="2"/>
  </w:num>
  <w:num w:numId="6">
    <w:abstractNumId w:val="11"/>
  </w:num>
  <w:num w:numId="7">
    <w:abstractNumId w:val="12"/>
  </w:num>
  <w:num w:numId="8">
    <w:abstractNumId w:val="6"/>
  </w:num>
  <w:num w:numId="9">
    <w:abstractNumId w:val="3"/>
  </w:num>
  <w:num w:numId="10">
    <w:abstractNumId w:val="7"/>
  </w:num>
  <w:num w:numId="11">
    <w:abstractNumId w:val="0"/>
  </w:num>
  <w:num w:numId="12">
    <w:abstractNumId w:val="1"/>
  </w:num>
  <w:num w:numId="13">
    <w:abstractNumId w:val="10"/>
  </w:num>
  <w:num w:numId="14">
    <w:abstractNumId w:val="5"/>
  </w:num>
  <w:num w:numId="15">
    <w:abstractNumId w:val="16"/>
  </w:num>
  <w:num w:numId="16">
    <w:abstractNumId w:val="4"/>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91E4A"/>
    <w:rsid w:val="00007AC6"/>
    <w:rsid w:val="00023CAD"/>
    <w:rsid w:val="00041DE4"/>
    <w:rsid w:val="00047DF9"/>
    <w:rsid w:val="0005128E"/>
    <w:rsid w:val="0005182E"/>
    <w:rsid w:val="000717A9"/>
    <w:rsid w:val="00073008"/>
    <w:rsid w:val="00085E62"/>
    <w:rsid w:val="00097528"/>
    <w:rsid w:val="000A3696"/>
    <w:rsid w:val="000A3A6D"/>
    <w:rsid w:val="000A5088"/>
    <w:rsid w:val="000B0FFD"/>
    <w:rsid w:val="000B174E"/>
    <w:rsid w:val="000B2581"/>
    <w:rsid w:val="000B3886"/>
    <w:rsid w:val="000B745E"/>
    <w:rsid w:val="000C0A8C"/>
    <w:rsid w:val="000C2975"/>
    <w:rsid w:val="000C5B12"/>
    <w:rsid w:val="000C6A0C"/>
    <w:rsid w:val="000C6C51"/>
    <w:rsid w:val="000D774C"/>
    <w:rsid w:val="000E3C07"/>
    <w:rsid w:val="000E446B"/>
    <w:rsid w:val="000E5B58"/>
    <w:rsid w:val="000F1277"/>
    <w:rsid w:val="000F34DA"/>
    <w:rsid w:val="000F43FB"/>
    <w:rsid w:val="000F773C"/>
    <w:rsid w:val="001049BF"/>
    <w:rsid w:val="001176E9"/>
    <w:rsid w:val="001224E2"/>
    <w:rsid w:val="00137055"/>
    <w:rsid w:val="00170F29"/>
    <w:rsid w:val="00173C61"/>
    <w:rsid w:val="0017689F"/>
    <w:rsid w:val="001A1120"/>
    <w:rsid w:val="001A613D"/>
    <w:rsid w:val="001A7880"/>
    <w:rsid w:val="001A7956"/>
    <w:rsid w:val="001C19C1"/>
    <w:rsid w:val="001C4B21"/>
    <w:rsid w:val="001D0E00"/>
    <w:rsid w:val="001D78AE"/>
    <w:rsid w:val="001E5D1D"/>
    <w:rsid w:val="001E7355"/>
    <w:rsid w:val="001F50F7"/>
    <w:rsid w:val="001F7F2F"/>
    <w:rsid w:val="002137DE"/>
    <w:rsid w:val="00217FC9"/>
    <w:rsid w:val="00223B31"/>
    <w:rsid w:val="00226CDF"/>
    <w:rsid w:val="00230CE0"/>
    <w:rsid w:val="0023290A"/>
    <w:rsid w:val="00233C2C"/>
    <w:rsid w:val="00277298"/>
    <w:rsid w:val="00287572"/>
    <w:rsid w:val="002922D2"/>
    <w:rsid w:val="002B2E71"/>
    <w:rsid w:val="002F3DF8"/>
    <w:rsid w:val="003028B5"/>
    <w:rsid w:val="003047A4"/>
    <w:rsid w:val="003104E2"/>
    <w:rsid w:val="0031078C"/>
    <w:rsid w:val="003121E8"/>
    <w:rsid w:val="003161B4"/>
    <w:rsid w:val="003464CC"/>
    <w:rsid w:val="003563AC"/>
    <w:rsid w:val="00362E6D"/>
    <w:rsid w:val="003652A7"/>
    <w:rsid w:val="00372408"/>
    <w:rsid w:val="00385A89"/>
    <w:rsid w:val="0039750F"/>
    <w:rsid w:val="003A7883"/>
    <w:rsid w:val="003C1C43"/>
    <w:rsid w:val="003C271F"/>
    <w:rsid w:val="003D1FA8"/>
    <w:rsid w:val="003E1721"/>
    <w:rsid w:val="003E6A10"/>
    <w:rsid w:val="00403DBF"/>
    <w:rsid w:val="00416240"/>
    <w:rsid w:val="00421B80"/>
    <w:rsid w:val="0044283D"/>
    <w:rsid w:val="0045106C"/>
    <w:rsid w:val="00452E8E"/>
    <w:rsid w:val="00453FD3"/>
    <w:rsid w:val="00454FE4"/>
    <w:rsid w:val="00463DD1"/>
    <w:rsid w:val="004640F0"/>
    <w:rsid w:val="00464238"/>
    <w:rsid w:val="004670B0"/>
    <w:rsid w:val="0047053B"/>
    <w:rsid w:val="00470DB5"/>
    <w:rsid w:val="00486563"/>
    <w:rsid w:val="004A642D"/>
    <w:rsid w:val="004C015E"/>
    <w:rsid w:val="004C15EF"/>
    <w:rsid w:val="004D1C64"/>
    <w:rsid w:val="004D2EE3"/>
    <w:rsid w:val="004D7B0D"/>
    <w:rsid w:val="004E74FD"/>
    <w:rsid w:val="004F0026"/>
    <w:rsid w:val="004F0822"/>
    <w:rsid w:val="004F246D"/>
    <w:rsid w:val="0051440B"/>
    <w:rsid w:val="00515D1C"/>
    <w:rsid w:val="00531F7D"/>
    <w:rsid w:val="00532556"/>
    <w:rsid w:val="00533824"/>
    <w:rsid w:val="0054245D"/>
    <w:rsid w:val="00544D48"/>
    <w:rsid w:val="0055049D"/>
    <w:rsid w:val="00551222"/>
    <w:rsid w:val="005568EF"/>
    <w:rsid w:val="00564F82"/>
    <w:rsid w:val="00567491"/>
    <w:rsid w:val="00570969"/>
    <w:rsid w:val="0058539E"/>
    <w:rsid w:val="005939C6"/>
    <w:rsid w:val="00597375"/>
    <w:rsid w:val="005A5E45"/>
    <w:rsid w:val="005C1D63"/>
    <w:rsid w:val="005C2ED2"/>
    <w:rsid w:val="005C764B"/>
    <w:rsid w:val="005D0001"/>
    <w:rsid w:val="005D51EF"/>
    <w:rsid w:val="005E0C38"/>
    <w:rsid w:val="005E79EB"/>
    <w:rsid w:val="005F4F9E"/>
    <w:rsid w:val="005F5C5B"/>
    <w:rsid w:val="00601EF5"/>
    <w:rsid w:val="006131FF"/>
    <w:rsid w:val="00614BD7"/>
    <w:rsid w:val="00615C34"/>
    <w:rsid w:val="0061710B"/>
    <w:rsid w:val="00624DBD"/>
    <w:rsid w:val="006263E0"/>
    <w:rsid w:val="00630EED"/>
    <w:rsid w:val="00637424"/>
    <w:rsid w:val="00637EA8"/>
    <w:rsid w:val="00651EA7"/>
    <w:rsid w:val="006521CA"/>
    <w:rsid w:val="00652CFA"/>
    <w:rsid w:val="0066216B"/>
    <w:rsid w:val="00662694"/>
    <w:rsid w:val="00663E9F"/>
    <w:rsid w:val="006713A4"/>
    <w:rsid w:val="00676133"/>
    <w:rsid w:val="00696810"/>
    <w:rsid w:val="006A763B"/>
    <w:rsid w:val="006A7781"/>
    <w:rsid w:val="006B3CBA"/>
    <w:rsid w:val="006C6192"/>
    <w:rsid w:val="006F125C"/>
    <w:rsid w:val="007058B4"/>
    <w:rsid w:val="00711944"/>
    <w:rsid w:val="0071625F"/>
    <w:rsid w:val="007167C4"/>
    <w:rsid w:val="007217BF"/>
    <w:rsid w:val="00721901"/>
    <w:rsid w:val="007225AF"/>
    <w:rsid w:val="007255EE"/>
    <w:rsid w:val="007344FF"/>
    <w:rsid w:val="00735050"/>
    <w:rsid w:val="00740CAE"/>
    <w:rsid w:val="007449C0"/>
    <w:rsid w:val="00750592"/>
    <w:rsid w:val="00757DD0"/>
    <w:rsid w:val="0076058E"/>
    <w:rsid w:val="0076408B"/>
    <w:rsid w:val="00766085"/>
    <w:rsid w:val="00775F99"/>
    <w:rsid w:val="007771A3"/>
    <w:rsid w:val="00782B41"/>
    <w:rsid w:val="00790A6F"/>
    <w:rsid w:val="00790B47"/>
    <w:rsid w:val="00791C86"/>
    <w:rsid w:val="007A0B64"/>
    <w:rsid w:val="007A5250"/>
    <w:rsid w:val="007B52D4"/>
    <w:rsid w:val="007C0BBF"/>
    <w:rsid w:val="007C3E55"/>
    <w:rsid w:val="007C4983"/>
    <w:rsid w:val="007E08BA"/>
    <w:rsid w:val="007F0C9A"/>
    <w:rsid w:val="007F58E6"/>
    <w:rsid w:val="008002E6"/>
    <w:rsid w:val="00801FC2"/>
    <w:rsid w:val="00807A06"/>
    <w:rsid w:val="00812288"/>
    <w:rsid w:val="008145E9"/>
    <w:rsid w:val="00821BE3"/>
    <w:rsid w:val="00823490"/>
    <w:rsid w:val="00825BF5"/>
    <w:rsid w:val="00834D4F"/>
    <w:rsid w:val="008501A8"/>
    <w:rsid w:val="008650E8"/>
    <w:rsid w:val="00882BF6"/>
    <w:rsid w:val="008A0228"/>
    <w:rsid w:val="008C23E7"/>
    <w:rsid w:val="009051AB"/>
    <w:rsid w:val="009122ED"/>
    <w:rsid w:val="00913200"/>
    <w:rsid w:val="00916D17"/>
    <w:rsid w:val="00935467"/>
    <w:rsid w:val="00935525"/>
    <w:rsid w:val="00941B70"/>
    <w:rsid w:val="00942755"/>
    <w:rsid w:val="009445B3"/>
    <w:rsid w:val="00951073"/>
    <w:rsid w:val="0095416C"/>
    <w:rsid w:val="009855A7"/>
    <w:rsid w:val="00991E4A"/>
    <w:rsid w:val="00996199"/>
    <w:rsid w:val="009B4027"/>
    <w:rsid w:val="009C7E6A"/>
    <w:rsid w:val="009D521B"/>
    <w:rsid w:val="009E47FE"/>
    <w:rsid w:val="009E53E8"/>
    <w:rsid w:val="009F18DB"/>
    <w:rsid w:val="009F49DE"/>
    <w:rsid w:val="00A0638A"/>
    <w:rsid w:val="00A22C3F"/>
    <w:rsid w:val="00A274DC"/>
    <w:rsid w:val="00A27C46"/>
    <w:rsid w:val="00A4539C"/>
    <w:rsid w:val="00A50D62"/>
    <w:rsid w:val="00A60A2A"/>
    <w:rsid w:val="00A71D3B"/>
    <w:rsid w:val="00A72EA8"/>
    <w:rsid w:val="00A754E3"/>
    <w:rsid w:val="00A849BE"/>
    <w:rsid w:val="00A86610"/>
    <w:rsid w:val="00A8684A"/>
    <w:rsid w:val="00AB1B07"/>
    <w:rsid w:val="00AB5DAF"/>
    <w:rsid w:val="00AB71A3"/>
    <w:rsid w:val="00AD3C43"/>
    <w:rsid w:val="00AD71B6"/>
    <w:rsid w:val="00AE6054"/>
    <w:rsid w:val="00B06070"/>
    <w:rsid w:val="00B1229B"/>
    <w:rsid w:val="00B23CAE"/>
    <w:rsid w:val="00B25D06"/>
    <w:rsid w:val="00B41954"/>
    <w:rsid w:val="00B45790"/>
    <w:rsid w:val="00B54417"/>
    <w:rsid w:val="00B56B10"/>
    <w:rsid w:val="00B66385"/>
    <w:rsid w:val="00B66C2F"/>
    <w:rsid w:val="00B75F83"/>
    <w:rsid w:val="00B87DF0"/>
    <w:rsid w:val="00B932AD"/>
    <w:rsid w:val="00BB0B59"/>
    <w:rsid w:val="00BB1ACB"/>
    <w:rsid w:val="00BB4D51"/>
    <w:rsid w:val="00BC441D"/>
    <w:rsid w:val="00BD59EA"/>
    <w:rsid w:val="00BE026F"/>
    <w:rsid w:val="00BF43F1"/>
    <w:rsid w:val="00C0418E"/>
    <w:rsid w:val="00C10B11"/>
    <w:rsid w:val="00C15902"/>
    <w:rsid w:val="00C260A6"/>
    <w:rsid w:val="00C319E0"/>
    <w:rsid w:val="00C34BDD"/>
    <w:rsid w:val="00C4152E"/>
    <w:rsid w:val="00C41D4A"/>
    <w:rsid w:val="00C433AE"/>
    <w:rsid w:val="00C47C2E"/>
    <w:rsid w:val="00C47F0C"/>
    <w:rsid w:val="00C57230"/>
    <w:rsid w:val="00C61BB6"/>
    <w:rsid w:val="00C641C2"/>
    <w:rsid w:val="00C721FB"/>
    <w:rsid w:val="00C7437E"/>
    <w:rsid w:val="00C96813"/>
    <w:rsid w:val="00CA69BC"/>
    <w:rsid w:val="00CD3624"/>
    <w:rsid w:val="00CD6C23"/>
    <w:rsid w:val="00CD6C73"/>
    <w:rsid w:val="00CF0DA4"/>
    <w:rsid w:val="00CF7F7F"/>
    <w:rsid w:val="00D017B3"/>
    <w:rsid w:val="00D10778"/>
    <w:rsid w:val="00D426B8"/>
    <w:rsid w:val="00D44562"/>
    <w:rsid w:val="00D452FB"/>
    <w:rsid w:val="00D5212F"/>
    <w:rsid w:val="00D5673D"/>
    <w:rsid w:val="00D66DD7"/>
    <w:rsid w:val="00D8006D"/>
    <w:rsid w:val="00D82B2A"/>
    <w:rsid w:val="00D875DC"/>
    <w:rsid w:val="00DB17AD"/>
    <w:rsid w:val="00DB52AE"/>
    <w:rsid w:val="00DC3DB6"/>
    <w:rsid w:val="00DC6B9B"/>
    <w:rsid w:val="00DD3C3D"/>
    <w:rsid w:val="00DE0808"/>
    <w:rsid w:val="00DE6358"/>
    <w:rsid w:val="00E048D7"/>
    <w:rsid w:val="00E073B2"/>
    <w:rsid w:val="00E07D33"/>
    <w:rsid w:val="00E17DE1"/>
    <w:rsid w:val="00E2326A"/>
    <w:rsid w:val="00E32C3F"/>
    <w:rsid w:val="00E3313B"/>
    <w:rsid w:val="00E5475E"/>
    <w:rsid w:val="00E54CD5"/>
    <w:rsid w:val="00E6590C"/>
    <w:rsid w:val="00E6726B"/>
    <w:rsid w:val="00E71CCC"/>
    <w:rsid w:val="00E73417"/>
    <w:rsid w:val="00E7423B"/>
    <w:rsid w:val="00E77450"/>
    <w:rsid w:val="00E97A65"/>
    <w:rsid w:val="00EB4AC7"/>
    <w:rsid w:val="00EB4B8F"/>
    <w:rsid w:val="00EC5A7C"/>
    <w:rsid w:val="00EC7A6B"/>
    <w:rsid w:val="00ED460E"/>
    <w:rsid w:val="00EF061C"/>
    <w:rsid w:val="00F0076D"/>
    <w:rsid w:val="00F12157"/>
    <w:rsid w:val="00F1686D"/>
    <w:rsid w:val="00F3771C"/>
    <w:rsid w:val="00F46ABD"/>
    <w:rsid w:val="00F565BC"/>
    <w:rsid w:val="00F61269"/>
    <w:rsid w:val="00F84CB0"/>
    <w:rsid w:val="00F85D0C"/>
    <w:rsid w:val="00FC52D4"/>
    <w:rsid w:val="00FE0D78"/>
    <w:rsid w:val="00FE2B2E"/>
    <w:rsid w:val="00FF34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6ACA5AA-E879-4696-A47D-67B1D1AAC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7450"/>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E77450"/>
    <w:rPr>
      <w:b/>
    </w:rPr>
  </w:style>
  <w:style w:type="paragraph" w:styleId="a4">
    <w:name w:val="footer"/>
    <w:basedOn w:val="a"/>
    <w:link w:val="a5"/>
    <w:uiPriority w:val="99"/>
    <w:rsid w:val="00E77450"/>
    <w:pPr>
      <w:tabs>
        <w:tab w:val="center" w:pos="4153"/>
        <w:tab w:val="right" w:pos="8306"/>
      </w:tabs>
      <w:snapToGrid w:val="0"/>
    </w:pPr>
    <w:rPr>
      <w:sz w:val="20"/>
      <w:szCs w:val="20"/>
    </w:rPr>
  </w:style>
  <w:style w:type="character" w:styleId="a6">
    <w:name w:val="page number"/>
    <w:basedOn w:val="a0"/>
    <w:rsid w:val="00E77450"/>
  </w:style>
  <w:style w:type="paragraph" w:customStyle="1" w:styleId="2">
    <w:name w:val="樣式2"/>
    <w:rsid w:val="00FC52D4"/>
    <w:pPr>
      <w:numPr>
        <w:numId w:val="8"/>
      </w:numPr>
      <w:tabs>
        <w:tab w:val="clear" w:pos="1440"/>
        <w:tab w:val="left" w:pos="960"/>
      </w:tabs>
    </w:pPr>
    <w:rPr>
      <w:rFonts w:ascii="標楷體" w:eastAsia="標楷體"/>
      <w:b/>
      <w:bCs/>
      <w:sz w:val="24"/>
    </w:rPr>
  </w:style>
  <w:style w:type="character" w:styleId="a7">
    <w:name w:val="annotation reference"/>
    <w:basedOn w:val="a0"/>
    <w:semiHidden/>
    <w:rsid w:val="004D7B0D"/>
    <w:rPr>
      <w:sz w:val="18"/>
      <w:szCs w:val="18"/>
    </w:rPr>
  </w:style>
  <w:style w:type="paragraph" w:styleId="a8">
    <w:name w:val="annotation text"/>
    <w:basedOn w:val="a"/>
    <w:semiHidden/>
    <w:rsid w:val="004D7B0D"/>
  </w:style>
  <w:style w:type="paragraph" w:styleId="a9">
    <w:name w:val="annotation subject"/>
    <w:basedOn w:val="a8"/>
    <w:next w:val="a8"/>
    <w:semiHidden/>
    <w:rsid w:val="004D7B0D"/>
    <w:rPr>
      <w:b/>
      <w:bCs/>
    </w:rPr>
  </w:style>
  <w:style w:type="paragraph" w:styleId="aa">
    <w:name w:val="Balloon Text"/>
    <w:basedOn w:val="a"/>
    <w:semiHidden/>
    <w:rsid w:val="004D7B0D"/>
    <w:rPr>
      <w:rFonts w:ascii="Arial" w:hAnsi="Arial"/>
      <w:sz w:val="18"/>
      <w:szCs w:val="18"/>
    </w:rPr>
  </w:style>
  <w:style w:type="character" w:customStyle="1" w:styleId="dialogtext1">
    <w:name w:val="dialog_text1"/>
    <w:basedOn w:val="a0"/>
    <w:rsid w:val="009D521B"/>
    <w:rPr>
      <w:rFonts w:ascii="sөũ" w:hAnsi="sөũ" w:hint="default"/>
      <w:color w:val="000000"/>
      <w:sz w:val="25"/>
      <w:szCs w:val="25"/>
    </w:rPr>
  </w:style>
  <w:style w:type="paragraph" w:styleId="ab">
    <w:name w:val="header"/>
    <w:basedOn w:val="a"/>
    <w:link w:val="ac"/>
    <w:uiPriority w:val="99"/>
    <w:rsid w:val="00C4152E"/>
    <w:pPr>
      <w:tabs>
        <w:tab w:val="center" w:pos="4153"/>
        <w:tab w:val="right" w:pos="8306"/>
      </w:tabs>
      <w:snapToGrid w:val="0"/>
    </w:pPr>
    <w:rPr>
      <w:sz w:val="20"/>
      <w:szCs w:val="20"/>
    </w:rPr>
  </w:style>
  <w:style w:type="character" w:customStyle="1" w:styleId="ac">
    <w:name w:val="頁首 字元"/>
    <w:basedOn w:val="a0"/>
    <w:link w:val="ab"/>
    <w:uiPriority w:val="99"/>
    <w:rsid w:val="00C4152E"/>
    <w:rPr>
      <w:kern w:val="2"/>
    </w:rPr>
  </w:style>
  <w:style w:type="paragraph" w:styleId="ad">
    <w:name w:val="List Paragraph"/>
    <w:basedOn w:val="a"/>
    <w:uiPriority w:val="34"/>
    <w:qFormat/>
    <w:rsid w:val="007771A3"/>
    <w:pPr>
      <w:ind w:leftChars="200" w:left="480"/>
    </w:pPr>
  </w:style>
  <w:style w:type="character" w:customStyle="1" w:styleId="a5">
    <w:name w:val="頁尾 字元"/>
    <w:basedOn w:val="a0"/>
    <w:link w:val="a4"/>
    <w:uiPriority w:val="99"/>
    <w:rsid w:val="00B66385"/>
    <w:rPr>
      <w:kern w:val="2"/>
    </w:rPr>
  </w:style>
  <w:style w:type="paragraph" w:styleId="HTML">
    <w:name w:val="HTML Preformatted"/>
    <w:basedOn w:val="a"/>
    <w:link w:val="HTML0"/>
    <w:rsid w:val="006F12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Chars="7" w:left="7" w:rightChars="33" w:right="33" w:hangingChars="177" w:hanging="177"/>
    </w:pPr>
    <w:rPr>
      <w:rFonts w:ascii="細明體" w:eastAsia="細明體" w:hAnsi="細明體" w:cs="細明體"/>
      <w:kern w:val="0"/>
    </w:rPr>
  </w:style>
  <w:style w:type="character" w:customStyle="1" w:styleId="HTML0">
    <w:name w:val="HTML 預設格式 字元"/>
    <w:basedOn w:val="a0"/>
    <w:link w:val="HTML"/>
    <w:rsid w:val="006F125C"/>
    <w:rPr>
      <w:rFonts w:ascii="細明體" w:eastAsia="細明體" w:hAnsi="細明體" w:cs="細明體"/>
      <w:sz w:val="24"/>
      <w:szCs w:val="24"/>
    </w:rPr>
  </w:style>
  <w:style w:type="paragraph" w:styleId="Web">
    <w:name w:val="Normal (Web)"/>
    <w:basedOn w:val="a"/>
    <w:uiPriority w:val="99"/>
    <w:rsid w:val="000F1277"/>
    <w:pPr>
      <w:widowControl/>
      <w:spacing w:before="100" w:beforeAutospacing="1" w:after="100" w:afterAutospacing="1"/>
    </w:pPr>
    <w:rPr>
      <w:rFonts w:ascii="Arial Unicode MS" w:eastAsia="Arial Unicode MS" w:hAnsi="Arial Unicode MS"/>
      <w:kern w:val="0"/>
    </w:rPr>
  </w:style>
  <w:style w:type="paragraph" w:styleId="ae">
    <w:name w:val="caption"/>
    <w:basedOn w:val="a"/>
    <w:next w:val="a"/>
    <w:link w:val="af"/>
    <w:qFormat/>
    <w:rsid w:val="000F1277"/>
    <w:pPr>
      <w:adjustRightInd w:val="0"/>
      <w:spacing w:after="100" w:afterAutospacing="1"/>
      <w:jc w:val="center"/>
      <w:textAlignment w:val="baseline"/>
    </w:pPr>
    <w:rPr>
      <w:rFonts w:eastAsia="細明體"/>
    </w:rPr>
  </w:style>
  <w:style w:type="character" w:customStyle="1" w:styleId="af">
    <w:name w:val="標號 字元"/>
    <w:link w:val="ae"/>
    <w:rsid w:val="000F1277"/>
    <w:rPr>
      <w:rFonts w:eastAsia="細明體"/>
      <w:kern w:val="2"/>
      <w:sz w:val="24"/>
      <w:szCs w:val="24"/>
    </w:rPr>
  </w:style>
  <w:style w:type="paragraph" w:styleId="af0">
    <w:name w:val="Normal Indent"/>
    <w:basedOn w:val="a"/>
    <w:link w:val="af1"/>
    <w:rsid w:val="000F1277"/>
    <w:pPr>
      <w:adjustRightInd w:val="0"/>
      <w:spacing w:line="360" w:lineRule="auto"/>
      <w:ind w:firstLine="567"/>
      <w:jc w:val="both"/>
      <w:textAlignment w:val="baseline"/>
    </w:pPr>
    <w:rPr>
      <w:rFonts w:eastAsia="細明體"/>
      <w:kern w:val="0"/>
      <w:szCs w:val="20"/>
    </w:rPr>
  </w:style>
  <w:style w:type="character" w:customStyle="1" w:styleId="af1">
    <w:name w:val="內文縮排 字元"/>
    <w:link w:val="af0"/>
    <w:rsid w:val="000F1277"/>
    <w:rPr>
      <w:rFonts w:eastAsia="細明體"/>
      <w:sz w:val="24"/>
    </w:rPr>
  </w:style>
  <w:style w:type="paragraph" w:customStyle="1" w:styleId="1">
    <w:name w:val="清單段落1"/>
    <w:basedOn w:val="a"/>
    <w:link w:val="ListParagraphChar"/>
    <w:rsid w:val="000F1277"/>
    <w:pPr>
      <w:ind w:leftChars="200" w:left="480"/>
    </w:pPr>
  </w:style>
  <w:style w:type="character" w:customStyle="1" w:styleId="ListParagraphChar">
    <w:name w:val="List Paragraph Char"/>
    <w:link w:val="1"/>
    <w:rsid w:val="000F1277"/>
    <w:rPr>
      <w:kern w:val="2"/>
      <w:sz w:val="24"/>
      <w:szCs w:val="24"/>
    </w:rPr>
  </w:style>
  <w:style w:type="paragraph" w:customStyle="1" w:styleId="Default">
    <w:name w:val="Default"/>
    <w:rsid w:val="00FE2B2E"/>
    <w:pPr>
      <w:widowControl w:val="0"/>
      <w:autoSpaceDE w:val="0"/>
      <w:autoSpaceDN w:val="0"/>
      <w:adjustRightInd w:val="0"/>
    </w:pPr>
    <w:rPr>
      <w:rFonts w:ascii="標楷體" w:eastAsia="標楷體" w:cs="標楷體"/>
      <w:color w:val="000000"/>
      <w:sz w:val="24"/>
      <w:szCs w:val="24"/>
    </w:rPr>
  </w:style>
  <w:style w:type="paragraph" w:styleId="af2">
    <w:name w:val="Date"/>
    <w:basedOn w:val="a"/>
    <w:next w:val="a"/>
    <w:link w:val="af3"/>
    <w:rsid w:val="00740CAE"/>
    <w:pPr>
      <w:jc w:val="right"/>
    </w:pPr>
  </w:style>
  <w:style w:type="character" w:customStyle="1" w:styleId="af3">
    <w:name w:val="日期 字元"/>
    <w:basedOn w:val="a0"/>
    <w:link w:val="af2"/>
    <w:rsid w:val="00740CAE"/>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482072">
      <w:bodyDiv w:val="1"/>
      <w:marLeft w:val="0"/>
      <w:marRight w:val="0"/>
      <w:marTop w:val="0"/>
      <w:marBottom w:val="0"/>
      <w:divBdr>
        <w:top w:val="none" w:sz="0" w:space="0" w:color="auto"/>
        <w:left w:val="none" w:sz="0" w:space="0" w:color="auto"/>
        <w:bottom w:val="none" w:sz="0" w:space="0" w:color="auto"/>
        <w:right w:val="none" w:sz="0" w:space="0" w:color="auto"/>
      </w:divBdr>
      <w:divsChild>
        <w:div w:id="2143376150">
          <w:marLeft w:val="0"/>
          <w:marRight w:val="0"/>
          <w:marTop w:val="0"/>
          <w:marBottom w:val="0"/>
          <w:divBdr>
            <w:top w:val="none" w:sz="0" w:space="0" w:color="auto"/>
            <w:left w:val="none" w:sz="0" w:space="0" w:color="auto"/>
            <w:bottom w:val="none" w:sz="0" w:space="0" w:color="auto"/>
            <w:right w:val="none" w:sz="0" w:space="0" w:color="auto"/>
          </w:divBdr>
          <w:divsChild>
            <w:div w:id="1422530531">
              <w:marLeft w:val="0"/>
              <w:marRight w:val="0"/>
              <w:marTop w:val="0"/>
              <w:marBottom w:val="0"/>
              <w:divBdr>
                <w:top w:val="none" w:sz="0" w:space="0" w:color="auto"/>
                <w:left w:val="none" w:sz="0" w:space="0" w:color="auto"/>
                <w:bottom w:val="none" w:sz="0" w:space="0" w:color="auto"/>
                <w:right w:val="none" w:sz="0" w:space="0" w:color="auto"/>
              </w:divBdr>
              <w:divsChild>
                <w:div w:id="27899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769325">
      <w:bodyDiv w:val="1"/>
      <w:marLeft w:val="0"/>
      <w:marRight w:val="0"/>
      <w:marTop w:val="0"/>
      <w:marBottom w:val="0"/>
      <w:divBdr>
        <w:top w:val="none" w:sz="0" w:space="0" w:color="auto"/>
        <w:left w:val="none" w:sz="0" w:space="0" w:color="auto"/>
        <w:bottom w:val="none" w:sz="0" w:space="0" w:color="auto"/>
        <w:right w:val="none" w:sz="0" w:space="0" w:color="auto"/>
      </w:divBdr>
      <w:divsChild>
        <w:div w:id="1829975472">
          <w:marLeft w:val="547"/>
          <w:marRight w:val="0"/>
          <w:marTop w:val="0"/>
          <w:marBottom w:val="0"/>
          <w:divBdr>
            <w:top w:val="none" w:sz="0" w:space="0" w:color="auto"/>
            <w:left w:val="none" w:sz="0" w:space="0" w:color="auto"/>
            <w:bottom w:val="none" w:sz="0" w:space="0" w:color="auto"/>
            <w:right w:val="none" w:sz="0" w:space="0" w:color="auto"/>
          </w:divBdr>
        </w:div>
        <w:div w:id="680163790">
          <w:marLeft w:val="547"/>
          <w:marRight w:val="0"/>
          <w:marTop w:val="0"/>
          <w:marBottom w:val="0"/>
          <w:divBdr>
            <w:top w:val="none" w:sz="0" w:space="0" w:color="auto"/>
            <w:left w:val="none" w:sz="0" w:space="0" w:color="auto"/>
            <w:bottom w:val="none" w:sz="0" w:space="0" w:color="auto"/>
            <w:right w:val="none" w:sz="0" w:space="0" w:color="auto"/>
          </w:divBdr>
        </w:div>
        <w:div w:id="2031451828">
          <w:marLeft w:val="547"/>
          <w:marRight w:val="0"/>
          <w:marTop w:val="0"/>
          <w:marBottom w:val="0"/>
          <w:divBdr>
            <w:top w:val="none" w:sz="0" w:space="0" w:color="auto"/>
            <w:left w:val="none" w:sz="0" w:space="0" w:color="auto"/>
            <w:bottom w:val="none" w:sz="0" w:space="0" w:color="auto"/>
            <w:right w:val="none" w:sz="0" w:space="0" w:color="auto"/>
          </w:divBdr>
        </w:div>
        <w:div w:id="545870">
          <w:marLeft w:val="547"/>
          <w:marRight w:val="0"/>
          <w:marTop w:val="0"/>
          <w:marBottom w:val="0"/>
          <w:divBdr>
            <w:top w:val="none" w:sz="0" w:space="0" w:color="auto"/>
            <w:left w:val="none" w:sz="0" w:space="0" w:color="auto"/>
            <w:bottom w:val="none" w:sz="0" w:space="0" w:color="auto"/>
            <w:right w:val="none" w:sz="0" w:space="0" w:color="auto"/>
          </w:divBdr>
        </w:div>
        <w:div w:id="1701659485">
          <w:marLeft w:val="547"/>
          <w:marRight w:val="0"/>
          <w:marTop w:val="0"/>
          <w:marBottom w:val="0"/>
          <w:divBdr>
            <w:top w:val="none" w:sz="0" w:space="0" w:color="auto"/>
            <w:left w:val="none" w:sz="0" w:space="0" w:color="auto"/>
            <w:bottom w:val="none" w:sz="0" w:space="0" w:color="auto"/>
            <w:right w:val="none" w:sz="0" w:space="0" w:color="auto"/>
          </w:divBdr>
        </w:div>
        <w:div w:id="1453937849">
          <w:marLeft w:val="547"/>
          <w:marRight w:val="0"/>
          <w:marTop w:val="0"/>
          <w:marBottom w:val="0"/>
          <w:divBdr>
            <w:top w:val="none" w:sz="0" w:space="0" w:color="auto"/>
            <w:left w:val="none" w:sz="0" w:space="0" w:color="auto"/>
            <w:bottom w:val="none" w:sz="0" w:space="0" w:color="auto"/>
            <w:right w:val="none" w:sz="0" w:space="0" w:color="auto"/>
          </w:divBdr>
        </w:div>
        <w:div w:id="1801343978">
          <w:marLeft w:val="547"/>
          <w:marRight w:val="0"/>
          <w:marTop w:val="0"/>
          <w:marBottom w:val="0"/>
          <w:divBdr>
            <w:top w:val="none" w:sz="0" w:space="0" w:color="auto"/>
            <w:left w:val="none" w:sz="0" w:space="0" w:color="auto"/>
            <w:bottom w:val="none" w:sz="0" w:space="0" w:color="auto"/>
            <w:right w:val="none" w:sz="0" w:space="0" w:color="auto"/>
          </w:divBdr>
        </w:div>
        <w:div w:id="1632979049">
          <w:marLeft w:val="547"/>
          <w:marRight w:val="0"/>
          <w:marTop w:val="0"/>
          <w:marBottom w:val="0"/>
          <w:divBdr>
            <w:top w:val="none" w:sz="0" w:space="0" w:color="auto"/>
            <w:left w:val="none" w:sz="0" w:space="0" w:color="auto"/>
            <w:bottom w:val="none" w:sz="0" w:space="0" w:color="auto"/>
            <w:right w:val="none" w:sz="0" w:space="0" w:color="auto"/>
          </w:divBdr>
        </w:div>
        <w:div w:id="314604715">
          <w:marLeft w:val="547"/>
          <w:marRight w:val="0"/>
          <w:marTop w:val="0"/>
          <w:marBottom w:val="0"/>
          <w:divBdr>
            <w:top w:val="none" w:sz="0" w:space="0" w:color="auto"/>
            <w:left w:val="none" w:sz="0" w:space="0" w:color="auto"/>
            <w:bottom w:val="none" w:sz="0" w:space="0" w:color="auto"/>
            <w:right w:val="none" w:sz="0" w:space="0" w:color="auto"/>
          </w:divBdr>
        </w:div>
      </w:divsChild>
    </w:div>
    <w:div w:id="2057964745">
      <w:bodyDiv w:val="1"/>
      <w:marLeft w:val="0"/>
      <w:marRight w:val="0"/>
      <w:marTop w:val="0"/>
      <w:marBottom w:val="0"/>
      <w:divBdr>
        <w:top w:val="none" w:sz="0" w:space="0" w:color="auto"/>
        <w:left w:val="none" w:sz="0" w:space="0" w:color="auto"/>
        <w:bottom w:val="none" w:sz="0" w:space="0" w:color="auto"/>
        <w:right w:val="none" w:sz="0" w:space="0" w:color="auto"/>
      </w:divBdr>
      <w:divsChild>
        <w:div w:id="298461777">
          <w:marLeft w:val="0"/>
          <w:marRight w:val="0"/>
          <w:marTop w:val="0"/>
          <w:marBottom w:val="0"/>
          <w:divBdr>
            <w:top w:val="none" w:sz="0" w:space="0" w:color="auto"/>
            <w:left w:val="none" w:sz="0" w:space="0" w:color="auto"/>
            <w:bottom w:val="none" w:sz="0" w:space="0" w:color="auto"/>
            <w:right w:val="none" w:sz="0" w:space="0" w:color="auto"/>
          </w:divBdr>
          <w:divsChild>
            <w:div w:id="653607417">
              <w:marLeft w:val="0"/>
              <w:marRight w:val="0"/>
              <w:marTop w:val="0"/>
              <w:marBottom w:val="0"/>
              <w:divBdr>
                <w:top w:val="none" w:sz="0" w:space="0" w:color="auto"/>
                <w:left w:val="none" w:sz="0" w:space="0" w:color="auto"/>
                <w:bottom w:val="none" w:sz="0" w:space="0" w:color="auto"/>
                <w:right w:val="none" w:sz="0" w:space="0" w:color="auto"/>
              </w:divBdr>
              <w:divsChild>
                <w:div w:id="23031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Pages>
  <Words>525</Words>
  <Characters>2996</Characters>
  <Application>Microsoft Office Word</Application>
  <DocSecurity>0</DocSecurity>
  <Lines>24</Lines>
  <Paragraphs>7</Paragraphs>
  <ScaleCrop>false</ScaleCrop>
  <Company/>
  <LinksUpToDate>false</LinksUpToDate>
  <CharactersWithSpaces>3514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大同總公司安全衛生自動檢查計劃</dc:title>
  <dc:creator>boheme</dc:creator>
  <cp:lastModifiedBy>user-pc</cp:lastModifiedBy>
  <cp:revision>5</cp:revision>
  <cp:lastPrinted>2019-12-31T01:41:00Z</cp:lastPrinted>
  <dcterms:created xsi:type="dcterms:W3CDTF">2021-05-24T03:27:00Z</dcterms:created>
  <dcterms:modified xsi:type="dcterms:W3CDTF">2021-05-24T03:36:00Z</dcterms:modified>
</cp:coreProperties>
</file>